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7B" w:rsidRPr="001A7EDC" w:rsidRDefault="0095387B" w:rsidP="0095387B">
      <w:pPr>
        <w:tabs>
          <w:tab w:val="left" w:pos="810"/>
          <w:tab w:val="center" w:pos="4320"/>
          <w:tab w:val="right" w:pos="8640"/>
        </w:tabs>
        <w:rPr>
          <w:rFonts w:ascii="Arial Black" w:eastAsia="Times New Roman" w:hAnsi="Arial Black" w:cs="Times New Roman"/>
          <w:b/>
          <w:caps/>
          <w:w w:val="200"/>
          <w:szCs w:val="24"/>
          <w:lang w:val="en-GB" w:eastAsia="ro-RO"/>
        </w:rPr>
      </w:pPr>
      <w:r w:rsidRPr="001A7EDC">
        <w:rPr>
          <w:rFonts w:ascii="Times New Roman" w:eastAsia="Times New Roman" w:hAnsi="Times New Roman" w:cs="Times New Roman"/>
          <w:b/>
          <w:noProof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007E985A" wp14:editId="13A75E82">
            <wp:simplePos x="0" y="0"/>
            <wp:positionH relativeFrom="column">
              <wp:posOffset>-165100</wp:posOffset>
            </wp:positionH>
            <wp:positionV relativeFrom="paragraph">
              <wp:posOffset>24130</wp:posOffset>
            </wp:positionV>
            <wp:extent cx="695325" cy="695960"/>
            <wp:effectExtent l="19050" t="0" r="9525" b="0"/>
            <wp:wrapNone/>
            <wp:docPr id="1" name="Picture 1" descr="Sigla col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coleg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EDC">
        <w:rPr>
          <w:rFonts w:ascii="Times New Roman" w:eastAsia="Times New Roman" w:hAnsi="Times New Roman" w:cs="Times New Roman"/>
          <w:b/>
          <w:caps/>
          <w:szCs w:val="24"/>
          <w:lang w:val="en-GB" w:eastAsia="ro-RO"/>
        </w:rPr>
        <w:t xml:space="preserve">              </w:t>
      </w:r>
      <w:r w:rsidRPr="001A7EDC">
        <w:rPr>
          <w:rFonts w:ascii="Arial Black" w:eastAsia="Times New Roman" w:hAnsi="Arial Black" w:cs="Times New Roman"/>
          <w:b/>
          <w:caps/>
          <w:w w:val="200"/>
          <w:sz w:val="20"/>
          <w:szCs w:val="24"/>
          <w:lang w:val="en-GB" w:eastAsia="ro-RO"/>
        </w:rPr>
        <w:t>Colegiul Economic Mangalia</w:t>
      </w:r>
    </w:p>
    <w:p w:rsidR="0095387B" w:rsidRPr="001A7EDC" w:rsidRDefault="0095387B" w:rsidP="0095387B">
      <w:pPr>
        <w:framePr w:w="4120" w:h="722" w:hRule="exact" w:wrap="around" w:vAnchor="text" w:hAnchor="page" w:x="6976" w:y="57"/>
        <w:tabs>
          <w:tab w:val="center" w:pos="4320"/>
          <w:tab w:val="right" w:pos="8640"/>
        </w:tabs>
        <w:ind w:firstLine="810"/>
        <w:rPr>
          <w:rFonts w:eastAsia="Times New Roman" w:cs="Arial"/>
          <w:b/>
          <w:sz w:val="20"/>
          <w:szCs w:val="24"/>
          <w:lang w:val="en-GB" w:eastAsia="ro-RO"/>
        </w:rPr>
      </w:pPr>
      <w:proofErr w:type="spellStart"/>
      <w:proofErr w:type="gramStart"/>
      <w:r w:rsidRPr="001A7EDC">
        <w:rPr>
          <w:rFonts w:eastAsia="Times New Roman" w:cs="Arial"/>
          <w:b/>
          <w:sz w:val="20"/>
          <w:szCs w:val="24"/>
          <w:lang w:val="en-GB" w:eastAsia="ro-RO"/>
        </w:rPr>
        <w:t>tel</w:t>
      </w:r>
      <w:proofErr w:type="spellEnd"/>
      <w:proofErr w:type="gramEnd"/>
      <w:r w:rsidRPr="001A7EDC">
        <w:rPr>
          <w:rFonts w:eastAsia="Times New Roman" w:cs="Arial"/>
          <w:b/>
          <w:sz w:val="20"/>
          <w:szCs w:val="24"/>
          <w:lang w:val="en-GB" w:eastAsia="ro-RO"/>
        </w:rPr>
        <w:t>: 0241-750398; 0241-740820</w:t>
      </w:r>
    </w:p>
    <w:p w:rsidR="0095387B" w:rsidRPr="001A7EDC" w:rsidRDefault="0095387B" w:rsidP="0095387B">
      <w:pPr>
        <w:framePr w:w="4120" w:h="722" w:hRule="exact" w:wrap="around" w:vAnchor="text" w:hAnchor="page" w:x="6976" w:y="57"/>
        <w:tabs>
          <w:tab w:val="center" w:pos="4320"/>
          <w:tab w:val="right" w:pos="8640"/>
        </w:tabs>
        <w:ind w:firstLine="810"/>
        <w:rPr>
          <w:rFonts w:eastAsia="Times New Roman" w:cs="Arial"/>
          <w:b/>
          <w:sz w:val="20"/>
          <w:szCs w:val="24"/>
          <w:lang w:val="en-GB" w:eastAsia="ro-RO"/>
        </w:rPr>
      </w:pPr>
      <w:proofErr w:type="gramStart"/>
      <w:r w:rsidRPr="001A7EDC">
        <w:rPr>
          <w:rFonts w:eastAsia="Times New Roman" w:cs="Arial"/>
          <w:b/>
          <w:sz w:val="20"/>
          <w:szCs w:val="24"/>
          <w:lang w:val="en-GB" w:eastAsia="ro-RO"/>
        </w:rPr>
        <w:t>fax</w:t>
      </w:r>
      <w:proofErr w:type="gramEnd"/>
      <w:r w:rsidRPr="001A7EDC">
        <w:rPr>
          <w:rFonts w:eastAsia="Times New Roman" w:cs="Arial"/>
          <w:b/>
          <w:sz w:val="20"/>
          <w:szCs w:val="24"/>
          <w:lang w:val="en-GB" w:eastAsia="ro-RO"/>
        </w:rPr>
        <w:t>: 0241-750398</w:t>
      </w:r>
    </w:p>
    <w:p w:rsidR="0095387B" w:rsidRPr="001A7EDC" w:rsidRDefault="0095387B" w:rsidP="0095387B">
      <w:pPr>
        <w:framePr w:w="4120" w:h="722" w:hRule="exact" w:wrap="around" w:vAnchor="text" w:hAnchor="page" w:x="6976" w:y="57"/>
        <w:tabs>
          <w:tab w:val="center" w:pos="4320"/>
          <w:tab w:val="right" w:pos="8640"/>
        </w:tabs>
        <w:ind w:firstLine="810"/>
        <w:rPr>
          <w:rFonts w:eastAsia="Times New Roman" w:cs="Arial"/>
          <w:b/>
          <w:sz w:val="20"/>
          <w:szCs w:val="24"/>
          <w:lang w:val="fr-FR" w:eastAsia="ro-RO"/>
        </w:rPr>
      </w:pPr>
      <w:r w:rsidRPr="001A7EDC">
        <w:rPr>
          <w:rFonts w:eastAsia="Times New Roman" w:cs="Arial"/>
          <w:b/>
          <w:sz w:val="20"/>
          <w:szCs w:val="24"/>
          <w:lang w:val="fr-FR" w:eastAsia="ro-RO"/>
        </w:rPr>
        <w:t>E-mail: ecomang@yahoo.com</w:t>
      </w:r>
    </w:p>
    <w:p w:rsidR="0095387B" w:rsidRPr="001A7EDC" w:rsidRDefault="0095387B" w:rsidP="0095387B">
      <w:pPr>
        <w:framePr w:w="4120" w:h="722" w:hRule="exact" w:wrap="around" w:vAnchor="text" w:hAnchor="page" w:x="6976" w:y="57"/>
        <w:tabs>
          <w:tab w:val="center" w:pos="4320"/>
          <w:tab w:val="right" w:pos="8640"/>
        </w:tabs>
        <w:rPr>
          <w:rFonts w:ascii="Times New Roman" w:eastAsia="Arial Unicode MS" w:hAnsi="Times New Roman" w:cs="Times New Roman"/>
          <w:b/>
          <w:sz w:val="20"/>
          <w:szCs w:val="24"/>
          <w:lang w:val="fr-FR" w:eastAsia="ro-RO"/>
        </w:rPr>
      </w:pPr>
    </w:p>
    <w:p w:rsidR="0095387B" w:rsidRPr="001A7EDC" w:rsidRDefault="0095387B" w:rsidP="0095387B">
      <w:pPr>
        <w:tabs>
          <w:tab w:val="center" w:pos="4320"/>
          <w:tab w:val="right" w:pos="8640"/>
        </w:tabs>
        <w:ind w:firstLine="900"/>
        <w:rPr>
          <w:rFonts w:eastAsia="Times New Roman" w:cs="Arial"/>
          <w:b/>
          <w:sz w:val="20"/>
          <w:szCs w:val="20"/>
          <w:lang w:val="fr-FR" w:eastAsia="ro-RO"/>
        </w:rPr>
      </w:pPr>
      <w:proofErr w:type="spellStart"/>
      <w:proofErr w:type="gramStart"/>
      <w:r w:rsidRPr="001A7EDC">
        <w:rPr>
          <w:rFonts w:eastAsia="Times New Roman" w:cs="Arial"/>
          <w:b/>
          <w:sz w:val="20"/>
          <w:szCs w:val="20"/>
          <w:lang w:val="fr-FR" w:eastAsia="ro-RO"/>
        </w:rPr>
        <w:t>str</w:t>
      </w:r>
      <w:proofErr w:type="spellEnd"/>
      <w:proofErr w:type="gramEnd"/>
      <w:r w:rsidRPr="001A7EDC">
        <w:rPr>
          <w:rFonts w:eastAsia="Times New Roman" w:cs="Arial"/>
          <w:b/>
          <w:sz w:val="20"/>
          <w:szCs w:val="20"/>
          <w:lang w:val="fr-FR" w:eastAsia="ro-RO"/>
        </w:rPr>
        <w:t xml:space="preserve">. </w:t>
      </w:r>
      <w:proofErr w:type="spellStart"/>
      <w:r w:rsidRPr="001A7EDC">
        <w:rPr>
          <w:rFonts w:eastAsia="Times New Roman" w:cs="Arial"/>
          <w:b/>
          <w:sz w:val="20"/>
          <w:szCs w:val="20"/>
          <w:lang w:val="fr-FR" w:eastAsia="ro-RO"/>
        </w:rPr>
        <w:t>Oituz</w:t>
      </w:r>
      <w:proofErr w:type="spellEnd"/>
      <w:r w:rsidRPr="001A7EDC">
        <w:rPr>
          <w:rFonts w:eastAsia="Times New Roman" w:cs="Arial"/>
          <w:b/>
          <w:sz w:val="20"/>
          <w:szCs w:val="20"/>
          <w:lang w:val="fr-FR" w:eastAsia="ro-RO"/>
        </w:rPr>
        <w:t>, nr. 20, Mangalia,</w:t>
      </w:r>
    </w:p>
    <w:p w:rsidR="0095387B" w:rsidRPr="001A7EDC" w:rsidRDefault="0095387B" w:rsidP="0095387B">
      <w:pPr>
        <w:ind w:left="180" w:firstLine="720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proofErr w:type="spellStart"/>
      <w:proofErr w:type="gramStart"/>
      <w:r w:rsidRPr="001A7EDC">
        <w:rPr>
          <w:rFonts w:eastAsia="Times New Roman" w:cs="Arial"/>
          <w:b/>
          <w:sz w:val="20"/>
          <w:szCs w:val="20"/>
          <w:lang w:val="fr-FR"/>
        </w:rPr>
        <w:t>cod</w:t>
      </w:r>
      <w:proofErr w:type="spellEnd"/>
      <w:proofErr w:type="gramEnd"/>
      <w:r w:rsidRPr="001A7EDC">
        <w:rPr>
          <w:rFonts w:eastAsia="Times New Roman" w:cs="Arial"/>
          <w:b/>
          <w:sz w:val="20"/>
          <w:szCs w:val="20"/>
          <w:lang w:val="fr-FR"/>
        </w:rPr>
        <w:t xml:space="preserve"> 905500, </w:t>
      </w:r>
      <w:proofErr w:type="spellStart"/>
      <w:r w:rsidRPr="001A7EDC">
        <w:rPr>
          <w:rFonts w:eastAsia="Times New Roman" w:cs="Arial"/>
          <w:b/>
          <w:sz w:val="20"/>
          <w:szCs w:val="20"/>
          <w:lang w:val="fr-FR"/>
        </w:rPr>
        <w:t>jud</w:t>
      </w:r>
      <w:proofErr w:type="spellEnd"/>
      <w:r w:rsidRPr="001A7EDC">
        <w:rPr>
          <w:rFonts w:eastAsia="Times New Roman" w:cs="Arial"/>
          <w:b/>
          <w:sz w:val="20"/>
          <w:szCs w:val="20"/>
          <w:lang w:val="fr-FR"/>
        </w:rPr>
        <w:t>. Constanţa</w:t>
      </w:r>
    </w:p>
    <w:p w:rsidR="0095387B" w:rsidRPr="001A7EDC" w:rsidRDefault="0095387B" w:rsidP="0095387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95387B" w:rsidRPr="001A7EDC" w:rsidRDefault="0095387B" w:rsidP="0095387B">
      <w:pPr>
        <w:jc w:val="center"/>
        <w:rPr>
          <w:rFonts w:eastAsia="Times New Roman" w:cs="Arial"/>
          <w:sz w:val="22"/>
        </w:rPr>
      </w:pPr>
    </w:p>
    <w:p w:rsidR="0095387B" w:rsidRPr="001A7EDC" w:rsidRDefault="0095387B" w:rsidP="0095387B">
      <w:pPr>
        <w:jc w:val="center"/>
        <w:rPr>
          <w:rFonts w:eastAsia="Times New Roman" w:cs="Arial"/>
          <w:b/>
          <w:sz w:val="28"/>
          <w:szCs w:val="28"/>
        </w:rPr>
      </w:pPr>
      <w:r w:rsidRPr="001A7EDC">
        <w:rPr>
          <w:rFonts w:eastAsia="Times New Roman" w:cs="Arial"/>
          <w:b/>
          <w:sz w:val="28"/>
          <w:szCs w:val="28"/>
        </w:rPr>
        <w:t xml:space="preserve">Comisii metodice şi administrative </w:t>
      </w:r>
    </w:p>
    <w:p w:rsidR="0095387B" w:rsidRPr="001A7EDC" w:rsidRDefault="0095387B" w:rsidP="0095387B">
      <w:pPr>
        <w:jc w:val="center"/>
        <w:rPr>
          <w:rFonts w:eastAsia="Times New Roman" w:cs="Arial"/>
          <w:b/>
          <w:sz w:val="28"/>
          <w:szCs w:val="28"/>
        </w:rPr>
      </w:pPr>
      <w:r w:rsidRPr="001A7EDC">
        <w:rPr>
          <w:rFonts w:eastAsia="Times New Roman" w:cs="Arial"/>
          <w:b/>
          <w:sz w:val="28"/>
          <w:szCs w:val="28"/>
        </w:rPr>
        <w:t>care v</w:t>
      </w:r>
      <w:r>
        <w:rPr>
          <w:rFonts w:eastAsia="Times New Roman" w:cs="Arial"/>
          <w:b/>
          <w:sz w:val="28"/>
          <w:szCs w:val="28"/>
        </w:rPr>
        <w:t>or funcţiona în anul şcolar 2017-2018</w:t>
      </w:r>
      <w:r w:rsidRPr="001A7EDC">
        <w:rPr>
          <w:rFonts w:eastAsia="Times New Roman" w:cs="Arial"/>
          <w:b/>
          <w:sz w:val="28"/>
          <w:szCs w:val="28"/>
        </w:rPr>
        <w:t xml:space="preserve"> </w:t>
      </w:r>
    </w:p>
    <w:p w:rsidR="0095387B" w:rsidRPr="001A7EDC" w:rsidRDefault="0095387B" w:rsidP="0095387B">
      <w:pPr>
        <w:jc w:val="center"/>
        <w:rPr>
          <w:rFonts w:eastAsia="Times New Roman" w:cs="Arial"/>
          <w:szCs w:val="24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r w:rsidRPr="001A7EDC">
        <w:rPr>
          <w:rFonts w:eastAsia="Times New Roman" w:cs="Arial"/>
          <w:b/>
          <w:szCs w:val="24"/>
        </w:rPr>
        <w:t>Aria curriculară</w:t>
      </w:r>
      <w:r w:rsidRPr="001A7EDC">
        <w:rPr>
          <w:rFonts w:eastAsia="Times New Roman" w:cs="Arial"/>
          <w:szCs w:val="24"/>
        </w:rPr>
        <w:t xml:space="preserve"> </w:t>
      </w:r>
      <w:r w:rsidRPr="001A7EDC">
        <w:rPr>
          <w:rFonts w:eastAsia="Times New Roman" w:cs="Arial"/>
          <w:b/>
          <w:szCs w:val="24"/>
          <w:lang w:val="en-US"/>
        </w:rPr>
        <w:t>“</w:t>
      </w:r>
      <w:r w:rsidRPr="001A7EDC">
        <w:rPr>
          <w:rFonts w:eastAsia="Times New Roman" w:cs="Arial"/>
          <w:b/>
          <w:szCs w:val="24"/>
        </w:rPr>
        <w:t>Limbă şi comunicare"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Chiriac Gabriela</w:t>
      </w: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„Limbă şi literatură română”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Marinescu Simona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     Amet Nebie</w:t>
      </w:r>
    </w:p>
    <w:p w:rsidR="0095387B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</w:t>
      </w:r>
      <w:r>
        <w:rPr>
          <w:rFonts w:eastAsia="Times New Roman" w:cs="Arial"/>
          <w:sz w:val="22"/>
        </w:rPr>
        <w:t xml:space="preserve"> </w:t>
      </w:r>
      <w:r w:rsidR="00071B6E">
        <w:rPr>
          <w:rFonts w:eastAsia="Times New Roman" w:cs="Arial"/>
          <w:sz w:val="22"/>
        </w:rPr>
        <w:t>Ciocoiu Andreea Lavinia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Rotaru Elena Ramona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„Limbi străine”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Responsabil</w:t>
      </w:r>
      <w:r w:rsidRPr="001A7EDC">
        <w:rPr>
          <w:rFonts w:eastAsia="Times New Roman" w:cs="Arial"/>
          <w:b/>
          <w:i/>
          <w:sz w:val="22"/>
        </w:rPr>
        <w:t>: Rotaru Elena Ramona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Bodnărescu Doina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Chiriac Gabriela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To</w:t>
      </w:r>
      <w:r w:rsidRPr="001A7EDC">
        <w:rPr>
          <w:rFonts w:ascii="Times New Roman" w:eastAsia="Times New Roman" w:hAnsi="Times New Roman" w:cs="Arial"/>
          <w:sz w:val="22"/>
        </w:rPr>
        <w:t>ş</w:t>
      </w:r>
      <w:r w:rsidRPr="001A7EDC">
        <w:rPr>
          <w:rFonts w:eastAsia="Times New Roman" w:cs="Arial"/>
          <w:sz w:val="22"/>
        </w:rPr>
        <w:t>a Camelia Gabriela</w:t>
      </w:r>
    </w:p>
    <w:p w:rsidR="0095387B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Tănase Ionela</w:t>
      </w:r>
    </w:p>
    <w:p w:rsidR="00540B40" w:rsidRPr="001A7EDC" w:rsidRDefault="00540B40" w:rsidP="0095387B">
      <w:pPr>
        <w:ind w:left="1440" w:firstLine="97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Cioroiu Daniela Carmen</w:t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Aria curriculară „Matematică şi ştiinţe”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Gheorghe Nicoleta</w:t>
      </w: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Matematică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Teodorescu Nicoleta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Vărgatu Silvia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Irimia Cristina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Gheorghe Nicoleta</w:t>
      </w:r>
    </w:p>
    <w:p w:rsidR="0095387B" w:rsidRPr="001A7EDC" w:rsidRDefault="00071B6E" w:rsidP="0095387B">
      <w:pPr>
        <w:ind w:left="1440" w:firstLine="97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Vasile Roxana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Fizică-Chimie-Biologie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Lazăr Nicoleta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Marin Irina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Hovan Hortensia Simona</w:t>
      </w:r>
    </w:p>
    <w:p w:rsidR="0095387B" w:rsidRDefault="0095387B" w:rsidP="0095387B">
      <w:pPr>
        <w:ind w:left="1440" w:firstLine="684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Sătescu Maria</w:t>
      </w:r>
    </w:p>
    <w:p w:rsidR="0095387B" w:rsidRPr="001A7EDC" w:rsidRDefault="0095387B" w:rsidP="0095387B">
      <w:pPr>
        <w:ind w:left="1440" w:firstLine="684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Vlăduț Nicolae</w:t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Aria curriculară „Om şi societate”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Bocâncă Florenţa</w:t>
      </w: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Socio-umane-Istorie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Responsabil: Sandu Mihai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Radu Viorica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Florea Delia</w:t>
      </w:r>
    </w:p>
    <w:p w:rsidR="0095387B" w:rsidRPr="001A7EDC" w:rsidRDefault="0095387B" w:rsidP="0095387B">
      <w:pPr>
        <w:ind w:left="1690" w:firstLine="720"/>
        <w:jc w:val="both"/>
        <w:rPr>
          <w:rFonts w:eastAsia="Times New Roman" w:cs="Arial"/>
          <w:sz w:val="22"/>
          <w:lang w:eastAsia="ro-RO"/>
        </w:rPr>
      </w:pPr>
      <w:r w:rsidRPr="001A7EDC">
        <w:rPr>
          <w:rFonts w:eastAsia="Times New Roman" w:cs="Arial"/>
          <w:sz w:val="22"/>
          <w:lang w:eastAsia="ro-RO"/>
        </w:rPr>
        <w:t>Nicolăescu Nicoleta</w:t>
      </w:r>
    </w:p>
    <w:p w:rsidR="0095387B" w:rsidRDefault="00071B6E" w:rsidP="0095387B">
      <w:pPr>
        <w:ind w:left="1440" w:firstLine="97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Drobnițchi Elena Adina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Geografie-Religie-Educație fizică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i/>
          <w:sz w:val="22"/>
        </w:rPr>
        <w:t>Responsabil</w:t>
      </w:r>
      <w:r w:rsidRPr="001A7EDC">
        <w:rPr>
          <w:rFonts w:eastAsia="Times New Roman" w:cs="Arial"/>
          <w:sz w:val="22"/>
        </w:rPr>
        <w:t xml:space="preserve">: </w:t>
      </w:r>
      <w:r w:rsidRPr="001A7EDC">
        <w:rPr>
          <w:rFonts w:eastAsia="Times New Roman" w:cs="Arial"/>
          <w:b/>
          <w:sz w:val="22"/>
        </w:rPr>
        <w:t>Mîrzali Ghiuler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Stoica Violeta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Ionescu Vasilica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Bîrboră Constantin</w:t>
      </w:r>
    </w:p>
    <w:p w:rsidR="0095387B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Mihalcea Monica</w:t>
      </w:r>
    </w:p>
    <w:p w:rsidR="00071B6E" w:rsidRPr="001A7EDC" w:rsidRDefault="00071B6E" w:rsidP="0095387B">
      <w:pPr>
        <w:ind w:left="1440" w:firstLine="97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Popa Edvika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szCs w:val="24"/>
        </w:rPr>
      </w:pPr>
      <w:r w:rsidRPr="001A7EDC">
        <w:rPr>
          <w:rFonts w:eastAsia="Times New Roman" w:cs="Arial"/>
          <w:b/>
          <w:szCs w:val="24"/>
        </w:rPr>
        <w:t>Aria curriculară „Tehnologii”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Popa Gabriela Liliana</w:t>
      </w: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lastRenderedPageBreak/>
        <w:t xml:space="preserve">Catedra </w:t>
      </w:r>
      <w:r w:rsidRPr="001A7EDC">
        <w:rPr>
          <w:rFonts w:eastAsia="Times New Roman" w:cs="Arial"/>
          <w:b/>
          <w:sz w:val="22"/>
        </w:rPr>
        <w:t>Economic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Responsabil: Teodorescu Anișoara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Bordei Lăcrămioara</w:t>
      </w:r>
    </w:p>
    <w:p w:rsidR="0095387B" w:rsidRPr="001A7EDC" w:rsidRDefault="0095387B" w:rsidP="0095387B">
      <w:pPr>
        <w:ind w:left="144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Dascălu Marilena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Raţiu Mădălina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Voiculescu Alina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 xml:space="preserve">Catedra Comerț 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          Responsabil: </w:t>
      </w:r>
      <w:r w:rsidR="00F667F3" w:rsidRPr="00F667F3">
        <w:rPr>
          <w:rFonts w:eastAsia="Times New Roman" w:cs="Arial"/>
          <w:b/>
          <w:i/>
          <w:sz w:val="22"/>
        </w:rPr>
        <w:t>Stamatin Carmen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           Membri:  Ciobănel Raluca Simona</w:t>
      </w:r>
    </w:p>
    <w:p w:rsidR="0095387B" w:rsidRPr="00F667F3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       </w:t>
      </w:r>
      <w:r w:rsidR="00F667F3">
        <w:rPr>
          <w:rFonts w:eastAsia="Times New Roman" w:cs="Arial"/>
          <w:sz w:val="22"/>
        </w:rPr>
        <w:t xml:space="preserve"> </w:t>
      </w:r>
      <w:r w:rsidRPr="001A7EDC">
        <w:rPr>
          <w:rFonts w:eastAsia="Times New Roman" w:cs="Arial"/>
          <w:sz w:val="22"/>
        </w:rPr>
        <w:t xml:space="preserve"> </w:t>
      </w:r>
      <w:r w:rsidR="00F667F3" w:rsidRPr="00F667F3">
        <w:rPr>
          <w:rFonts w:eastAsia="Times New Roman" w:cs="Arial"/>
          <w:sz w:val="22"/>
        </w:rPr>
        <w:t>Matei Loredana</w:t>
      </w:r>
    </w:p>
    <w:p w:rsidR="0095387B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        </w:t>
      </w:r>
      <w:r w:rsidR="00F667F3">
        <w:rPr>
          <w:rFonts w:eastAsia="Times New Roman" w:cs="Arial"/>
          <w:sz w:val="22"/>
        </w:rPr>
        <w:t xml:space="preserve"> </w:t>
      </w:r>
      <w:r w:rsidRPr="001A7EDC">
        <w:rPr>
          <w:rFonts w:eastAsia="Times New Roman" w:cs="Arial"/>
          <w:sz w:val="22"/>
        </w:rPr>
        <w:t>Coman Anca</w:t>
      </w:r>
    </w:p>
    <w:p w:rsidR="00540B40" w:rsidRPr="001A7EDC" w:rsidRDefault="00540B40" w:rsidP="00540B40">
      <w:pPr>
        <w:ind w:left="1416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Gheonea Nicoleta</w:t>
      </w:r>
    </w:p>
    <w:p w:rsidR="0095387B" w:rsidRPr="001A7EDC" w:rsidRDefault="0095387B" w:rsidP="00F667F3">
      <w:pPr>
        <w:ind w:left="2160"/>
        <w:jc w:val="both"/>
        <w:rPr>
          <w:rFonts w:eastAsia="Times New Roman" w:cs="Arial"/>
          <w:sz w:val="22"/>
          <w:lang w:eastAsia="ro-RO"/>
        </w:rPr>
      </w:pPr>
      <w:r w:rsidRPr="001A7EDC">
        <w:rPr>
          <w:rFonts w:eastAsia="Times New Roman" w:cs="Arial"/>
          <w:sz w:val="22"/>
          <w:lang w:eastAsia="ro-RO"/>
        </w:rPr>
        <w:t xml:space="preserve"> </w:t>
      </w:r>
      <w:r w:rsidR="00F667F3">
        <w:rPr>
          <w:rFonts w:eastAsia="Times New Roman" w:cs="Arial"/>
          <w:sz w:val="22"/>
          <w:lang w:eastAsia="ro-RO"/>
        </w:rPr>
        <w:t xml:space="preserve"> Tulea Oana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  <w:lang w:eastAsia="ro-RO"/>
        </w:rPr>
      </w:pP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Turism şi Tehnologia informaţiei şi a comunicaţiilor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>Responsabil</w:t>
      </w:r>
      <w:r w:rsidRPr="001A7EDC">
        <w:rPr>
          <w:rFonts w:eastAsia="Times New Roman" w:cs="Arial"/>
          <w:b/>
          <w:i/>
          <w:sz w:val="22"/>
        </w:rPr>
        <w:t>: Rașid Nelida</w:t>
      </w:r>
    </w:p>
    <w:p w:rsidR="0095387B" w:rsidRPr="001A7EDC" w:rsidRDefault="0095387B" w:rsidP="0095387B">
      <w:pPr>
        <w:ind w:left="708" w:firstLine="708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Tudose Delia</w:t>
      </w:r>
    </w:p>
    <w:p w:rsidR="0095387B" w:rsidRPr="001A7EDC" w:rsidRDefault="0095387B" w:rsidP="0095387B">
      <w:pPr>
        <w:ind w:left="144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Dumitru Alina</w:t>
      </w:r>
    </w:p>
    <w:p w:rsidR="0095387B" w:rsidRPr="001A7EDC" w:rsidRDefault="0095387B" w:rsidP="0095387B">
      <w:pPr>
        <w:ind w:left="144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</w:t>
      </w:r>
      <w:r>
        <w:rPr>
          <w:rFonts w:eastAsia="Times New Roman" w:cs="Arial"/>
          <w:sz w:val="22"/>
        </w:rPr>
        <w:t>Curcan Roxana</w:t>
      </w:r>
    </w:p>
    <w:p w:rsidR="0095387B" w:rsidRPr="001A7EDC" w:rsidRDefault="0095387B" w:rsidP="0095387B">
      <w:pPr>
        <w:ind w:left="1440" w:firstLine="720"/>
        <w:jc w:val="both"/>
        <w:rPr>
          <w:rFonts w:eastAsia="Times New Roman" w:cs="Arial"/>
          <w:sz w:val="22"/>
          <w:lang w:eastAsia="ro-RO"/>
        </w:rPr>
      </w:pPr>
    </w:p>
    <w:p w:rsidR="0095387B" w:rsidRPr="001A7EDC" w:rsidRDefault="0095387B" w:rsidP="0095387B">
      <w:pPr>
        <w:numPr>
          <w:ilvl w:val="1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Catedra de Alimentaţie publică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Rotaru Elena</w:t>
      </w:r>
    </w:p>
    <w:p w:rsidR="0095387B" w:rsidRPr="001A7EDC" w:rsidRDefault="0095387B" w:rsidP="0095387B">
      <w:pPr>
        <w:ind w:left="708" w:firstLine="708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Tănase Cornelia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           Chirică Elena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Moraru Vasilica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Popa Gabriela Liliana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Rotaru Elena</w:t>
      </w:r>
    </w:p>
    <w:p w:rsidR="0095387B" w:rsidRPr="001A7EDC" w:rsidRDefault="0095387B" w:rsidP="0095387B">
      <w:pPr>
        <w:ind w:left="169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Apostu Gabriela – M.I.</w:t>
      </w:r>
    </w:p>
    <w:p w:rsidR="0095387B" w:rsidRPr="001A7EDC" w:rsidRDefault="0095387B" w:rsidP="0095387B">
      <w:pPr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Brumaru Florica – M.I.</w:t>
      </w:r>
    </w:p>
    <w:p w:rsidR="0095387B" w:rsidRPr="001A7EDC" w:rsidRDefault="00F667F3" w:rsidP="0095387B">
      <w:pPr>
        <w:ind w:left="169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Taulea Georgeta Iulia</w:t>
      </w:r>
    </w:p>
    <w:p w:rsidR="0095387B" w:rsidRPr="001A7EDC" w:rsidRDefault="0095387B" w:rsidP="0095387B">
      <w:pPr>
        <w:ind w:left="1690" w:firstLine="72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consiliere, orientare și activități extrașcolare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b/>
          <w:i/>
          <w:sz w:val="22"/>
        </w:rPr>
        <w:t>Responsabil:</w:t>
      </w:r>
      <w:r w:rsidRPr="001A7EDC">
        <w:rPr>
          <w:rFonts w:eastAsia="Times New Roman" w:cs="Arial"/>
          <w:i/>
          <w:sz w:val="22"/>
        </w:rPr>
        <w:t xml:space="preserve"> </w:t>
      </w:r>
      <w:r w:rsidRPr="001A7EDC">
        <w:rPr>
          <w:rFonts w:eastAsia="Times New Roman" w:cs="Arial"/>
          <w:b/>
          <w:i/>
          <w:sz w:val="22"/>
        </w:rPr>
        <w:t>Florea Delia Casiana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Diriginții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</w:p>
    <w:p w:rsidR="0095387B" w:rsidRPr="001A7EDC" w:rsidRDefault="0095387B" w:rsidP="0095387B">
      <w:pPr>
        <w:tabs>
          <w:tab w:val="left" w:pos="4420"/>
        </w:tabs>
        <w:jc w:val="both"/>
        <w:rPr>
          <w:rFonts w:eastAsia="Times New Roman" w:cs="Arial"/>
          <w:sz w:val="22"/>
        </w:rPr>
      </w:pPr>
    </w:p>
    <w:p w:rsidR="00CC5265" w:rsidRDefault="00CC5265" w:rsidP="0095387B">
      <w:pPr>
        <w:numPr>
          <w:ilvl w:val="0"/>
          <w:numId w:val="1"/>
        </w:numPr>
        <w:jc w:val="both"/>
        <w:rPr>
          <w:rFonts w:eastAsia="Times New Roman" w:cs="Arial"/>
          <w:b/>
          <w:i/>
          <w:sz w:val="22"/>
        </w:rPr>
        <w:sectPr w:rsidR="00CC5265" w:rsidSect="00F667F3">
          <w:footerReference w:type="default" r:id="rId8"/>
          <w:pgSz w:w="11907" w:h="16840" w:code="9"/>
          <w:pgMar w:top="567" w:right="851" w:bottom="426" w:left="1134" w:header="0" w:footer="569" w:gutter="0"/>
          <w:cols w:space="720"/>
          <w:docGrid w:linePitch="360"/>
        </w:sect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i/>
          <w:sz w:val="22"/>
        </w:rPr>
        <w:lastRenderedPageBreak/>
        <w:t>Comisia metodică a dirigin</w:t>
      </w:r>
      <w:r w:rsidRPr="001A7EDC">
        <w:rPr>
          <w:rFonts w:ascii="Times New Roman" w:eastAsia="Times New Roman" w:hAnsi="Times New Roman" w:cs="Arial"/>
          <w:b/>
          <w:i/>
          <w:sz w:val="22"/>
        </w:rPr>
        <w:t>ţ</w:t>
      </w:r>
      <w:r w:rsidRPr="001A7EDC">
        <w:rPr>
          <w:rFonts w:eastAsia="Times New Roman" w:cs="Arial"/>
          <w:b/>
          <w:i/>
          <w:sz w:val="22"/>
        </w:rPr>
        <w:t>ilor</w:t>
      </w:r>
    </w:p>
    <w:p w:rsidR="00CC5265" w:rsidRDefault="00CC5265" w:rsidP="0095387B">
      <w:pPr>
        <w:ind w:left="720"/>
        <w:jc w:val="both"/>
        <w:rPr>
          <w:rFonts w:eastAsia="Times New Roman" w:cs="Arial"/>
          <w:b/>
          <w:i/>
          <w:sz w:val="22"/>
        </w:rPr>
        <w:sectPr w:rsidR="00CC5265" w:rsidSect="00CC5265">
          <w:type w:val="continuous"/>
          <w:pgSz w:w="11907" w:h="16840" w:code="9"/>
          <w:pgMar w:top="567" w:right="851" w:bottom="426" w:left="1134" w:header="0" w:footer="569" w:gutter="0"/>
          <w:cols w:num="2" w:space="720"/>
          <w:docGrid w:linePitch="360"/>
        </w:sectPr>
      </w:pP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i/>
          <w:sz w:val="22"/>
        </w:rPr>
        <w:lastRenderedPageBreak/>
        <w:t xml:space="preserve">Responsabil: </w:t>
      </w:r>
      <w:r w:rsidR="00F667F3">
        <w:rPr>
          <w:rFonts w:eastAsia="Times New Roman" w:cs="Arial"/>
          <w:b/>
          <w:i/>
          <w:sz w:val="22"/>
        </w:rPr>
        <w:t>Mîrzali Ghiuler</w:t>
      </w:r>
    </w:p>
    <w:p w:rsidR="00CC5265" w:rsidRDefault="0095387B" w:rsidP="0095387B">
      <w:pPr>
        <w:ind w:left="720" w:firstLine="720"/>
        <w:jc w:val="both"/>
        <w:rPr>
          <w:rFonts w:eastAsia="Times New Roman" w:cs="Arial"/>
          <w:sz w:val="22"/>
        </w:rPr>
        <w:sectPr w:rsidR="00CC5265" w:rsidSect="00CC5265">
          <w:type w:val="continuous"/>
          <w:pgSz w:w="11907" w:h="16840" w:code="9"/>
          <w:pgMar w:top="567" w:right="851" w:bottom="426" w:left="1134" w:header="0" w:footer="569" w:gutter="0"/>
          <w:cols w:space="720"/>
          <w:docGrid w:linePitch="360"/>
        </w:sectPr>
      </w:pPr>
      <w:r w:rsidRPr="001A7EDC">
        <w:rPr>
          <w:rFonts w:eastAsia="Times New Roman" w:cs="Arial"/>
          <w:sz w:val="22"/>
        </w:rPr>
        <w:t>Membri</w:t>
      </w:r>
      <w:r w:rsidR="00CC5265">
        <w:rPr>
          <w:rFonts w:eastAsia="Times New Roman" w:cs="Arial"/>
          <w:sz w:val="22"/>
        </w:rPr>
        <w:t>:</w:t>
      </w:r>
    </w:p>
    <w:p w:rsidR="00CC5265" w:rsidRDefault="00CC5265" w:rsidP="00C43C50">
      <w:pPr>
        <w:ind w:left="720" w:right="134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lastRenderedPageBreak/>
        <w:t xml:space="preserve">Bîrboră </w:t>
      </w:r>
      <w:r w:rsidR="00F667F3" w:rsidRPr="001A7EDC">
        <w:rPr>
          <w:rFonts w:eastAsia="Times New Roman" w:cs="Arial"/>
          <w:sz w:val="22"/>
        </w:rPr>
        <w:t>Constantin</w:t>
      </w:r>
      <w:r w:rsidR="00F667F3" w:rsidRPr="001A7EDC">
        <w:rPr>
          <w:rFonts w:eastAsia="Times New Roman" w:cs="Arial"/>
          <w:sz w:val="22"/>
        </w:rPr>
        <w:tab/>
        <w:t>Voiculescu Alina</w:t>
      </w:r>
    </w:p>
    <w:p w:rsidR="00CC5265" w:rsidRDefault="00F667F3" w:rsidP="00CC5265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Stoica Violeta</w:t>
      </w:r>
    </w:p>
    <w:p w:rsidR="00CC5265" w:rsidRDefault="00F667F3" w:rsidP="00CC5265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Mîrzali Ghiuler</w:t>
      </w:r>
    </w:p>
    <w:p w:rsidR="00CC5265" w:rsidRDefault="00F667F3" w:rsidP="00CC5265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Apostu Gabriela</w:t>
      </w:r>
    </w:p>
    <w:p w:rsidR="00CC5265" w:rsidRDefault="00CC5265" w:rsidP="00CC5265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Matei Loredan</w:t>
      </w:r>
    </w:p>
    <w:p w:rsidR="00CC5265" w:rsidRDefault="00CC5265" w:rsidP="00CC5265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Florea Delia Casiana</w:t>
      </w:r>
    </w:p>
    <w:p w:rsidR="00CC5265" w:rsidRDefault="00CC5265" w:rsidP="00CC5265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Rotaru Elena Ramona</w:t>
      </w:r>
    </w:p>
    <w:p w:rsidR="00C43C50" w:rsidRDefault="00CC5265" w:rsidP="00C43C50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Toșa</w:t>
      </w:r>
      <w:r w:rsidR="00C43C50">
        <w:rPr>
          <w:rFonts w:eastAsia="Times New Roman" w:cs="Arial"/>
          <w:sz w:val="22"/>
        </w:rPr>
        <w:t>Camelia Gabriela</w:t>
      </w:r>
    </w:p>
    <w:p w:rsidR="00C43C50" w:rsidRDefault="0095387B" w:rsidP="00C43C50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Morar</w:t>
      </w:r>
      <w:r w:rsidR="00C43C50">
        <w:rPr>
          <w:rFonts w:eastAsia="Times New Roman" w:cs="Arial"/>
          <w:sz w:val="22"/>
        </w:rPr>
        <w:t>u Vasilica</w:t>
      </w:r>
    </w:p>
    <w:p w:rsidR="0095387B" w:rsidRPr="001A7EDC" w:rsidRDefault="0095387B" w:rsidP="00C43C50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Rotaru Elena</w:t>
      </w:r>
    </w:p>
    <w:p w:rsidR="00C43C50" w:rsidRDefault="00C43C50" w:rsidP="00C43C50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Amet Nebie</w:t>
      </w:r>
    </w:p>
    <w:p w:rsidR="00C43C50" w:rsidRDefault="00C43C50" w:rsidP="00C43C50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Irimia Cristina</w:t>
      </w:r>
    </w:p>
    <w:p w:rsidR="00C43C50" w:rsidRDefault="00C43C50" w:rsidP="00C43C50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Rațiu Mădălina</w:t>
      </w:r>
    </w:p>
    <w:p w:rsidR="00C43C50" w:rsidRDefault="00C43C50" w:rsidP="00C43C50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Marin Irina</w:t>
      </w:r>
    </w:p>
    <w:p w:rsidR="0095387B" w:rsidRPr="001A7EDC" w:rsidRDefault="0095387B" w:rsidP="00C43C50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Bocâncă Floren</w:t>
      </w:r>
      <w:r w:rsidRPr="001A7EDC">
        <w:rPr>
          <w:rFonts w:ascii="Times New Roman" w:eastAsia="Times New Roman" w:hAnsi="Times New Roman" w:cs="Arial"/>
          <w:sz w:val="22"/>
        </w:rPr>
        <w:t>ţ</w:t>
      </w:r>
      <w:r w:rsidRPr="001A7EDC">
        <w:rPr>
          <w:rFonts w:eastAsia="Times New Roman" w:cs="Arial"/>
          <w:sz w:val="22"/>
        </w:rPr>
        <w:t>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Dumitru Alina</w:t>
      </w:r>
    </w:p>
    <w:p w:rsidR="0095387B" w:rsidRPr="001A7EDC" w:rsidRDefault="0095387B" w:rsidP="0095387B">
      <w:pPr>
        <w:ind w:left="1404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lastRenderedPageBreak/>
        <w:t xml:space="preserve">    Popa Gabriela</w:t>
      </w:r>
    </w:p>
    <w:p w:rsidR="0095387B" w:rsidRPr="001A7EDC" w:rsidRDefault="00C43C50" w:rsidP="0095387B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 </w:t>
      </w:r>
      <w:r w:rsidR="0095387B" w:rsidRPr="001A7EDC">
        <w:rPr>
          <w:rFonts w:eastAsia="Times New Roman" w:cs="Arial"/>
          <w:sz w:val="22"/>
        </w:rPr>
        <w:t>Teodorescu Anișoara</w:t>
      </w:r>
    </w:p>
    <w:p w:rsidR="0095387B" w:rsidRPr="001A7EDC" w:rsidRDefault="00C43C50" w:rsidP="0095387B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 </w:t>
      </w:r>
      <w:r w:rsidR="0095387B" w:rsidRPr="001A7EDC">
        <w:rPr>
          <w:rFonts w:eastAsia="Times New Roman" w:cs="Arial"/>
          <w:sz w:val="22"/>
        </w:rPr>
        <w:t>Lazăr Nicoleta</w:t>
      </w:r>
    </w:p>
    <w:p w:rsidR="0095387B" w:rsidRPr="001A7EDC" w:rsidRDefault="00C43C50" w:rsidP="0095387B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 </w:t>
      </w:r>
      <w:r w:rsidR="0095387B" w:rsidRPr="001A7EDC">
        <w:rPr>
          <w:rFonts w:eastAsia="Times New Roman" w:cs="Arial"/>
          <w:sz w:val="22"/>
        </w:rPr>
        <w:t>Coman Anca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Teodorescu Nicoleta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Chirică Elena</w:t>
      </w:r>
    </w:p>
    <w:p w:rsidR="0095387B" w:rsidRPr="001A7EDC" w:rsidRDefault="0095387B" w:rsidP="00A523B6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</w:t>
      </w:r>
      <w:r w:rsidR="00A523B6" w:rsidRPr="001A7EDC">
        <w:rPr>
          <w:rFonts w:eastAsia="Times New Roman" w:cs="Arial"/>
          <w:sz w:val="22"/>
        </w:rPr>
        <w:t>Tudose Delia</w:t>
      </w:r>
    </w:p>
    <w:p w:rsidR="0095387B" w:rsidRPr="001A7EDC" w:rsidRDefault="0095387B" w:rsidP="00A523B6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Chiriac Gabriela</w:t>
      </w:r>
    </w:p>
    <w:p w:rsidR="0095387B" w:rsidRPr="001A7EDC" w:rsidRDefault="0095387B" w:rsidP="0095387B">
      <w:pPr>
        <w:ind w:left="1404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Tănase Ionela</w:t>
      </w:r>
    </w:p>
    <w:p w:rsidR="0095387B" w:rsidRPr="001A7EDC" w:rsidRDefault="00540B40" w:rsidP="0095387B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</w:t>
      </w:r>
      <w:r w:rsidR="00A523B6">
        <w:rPr>
          <w:rFonts w:eastAsia="Times New Roman" w:cs="Arial"/>
          <w:sz w:val="22"/>
        </w:rPr>
        <w:t>Cioroiu Daniela</w:t>
      </w:r>
      <w:r>
        <w:rPr>
          <w:rFonts w:eastAsia="Times New Roman" w:cs="Arial"/>
          <w:sz w:val="22"/>
        </w:rPr>
        <w:t xml:space="preserve"> Carmen</w:t>
      </w:r>
    </w:p>
    <w:p w:rsidR="0095387B" w:rsidRPr="001A7EDC" w:rsidRDefault="00C43C50" w:rsidP="00C43C50">
      <w:pPr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                          </w:t>
      </w:r>
      <w:r w:rsidR="0095387B" w:rsidRPr="001A7EDC">
        <w:rPr>
          <w:rFonts w:eastAsia="Times New Roman" w:cs="Arial"/>
          <w:sz w:val="22"/>
        </w:rPr>
        <w:t>Nicolăescu Nicoleta</w:t>
      </w:r>
    </w:p>
    <w:p w:rsidR="0095387B" w:rsidRPr="001A7EDC" w:rsidRDefault="0095387B" w:rsidP="0095387B">
      <w:pPr>
        <w:ind w:left="3261" w:hanging="85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Curcan Roxana</w:t>
      </w:r>
    </w:p>
    <w:p w:rsidR="0095387B" w:rsidRDefault="0095387B" w:rsidP="0095387B">
      <w:pPr>
        <w:ind w:left="3261" w:hanging="85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Stamatin Carmen</w:t>
      </w:r>
    </w:p>
    <w:p w:rsidR="00A523B6" w:rsidRPr="001A7EDC" w:rsidRDefault="00A523B6" w:rsidP="00A523B6">
      <w:pPr>
        <w:ind w:left="3261" w:hanging="85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Sandu Mihai</w:t>
      </w:r>
    </w:p>
    <w:p w:rsidR="0095387B" w:rsidRDefault="0095387B" w:rsidP="0095387B">
      <w:pPr>
        <w:ind w:left="3261" w:hanging="85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Gheorghe Nicoleta</w:t>
      </w:r>
    </w:p>
    <w:p w:rsidR="00A523B6" w:rsidRPr="001A7EDC" w:rsidRDefault="00A523B6" w:rsidP="00A523B6">
      <w:pPr>
        <w:ind w:left="3261" w:hanging="85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Bordei Lacramioara</w:t>
      </w:r>
    </w:p>
    <w:p w:rsidR="0095387B" w:rsidRPr="001A7EDC" w:rsidRDefault="0095387B" w:rsidP="0095387B">
      <w:pPr>
        <w:ind w:left="3261" w:hanging="85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Marinescu Simona</w:t>
      </w:r>
    </w:p>
    <w:p w:rsidR="0095387B" w:rsidRPr="001A7EDC" w:rsidRDefault="0095387B" w:rsidP="0095387B">
      <w:pPr>
        <w:ind w:left="3261" w:hanging="85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Dascălu Marilena</w:t>
      </w:r>
    </w:p>
    <w:p w:rsidR="00CC5265" w:rsidRDefault="00CC5265" w:rsidP="0095387B">
      <w:pPr>
        <w:ind w:left="3261" w:hanging="1843"/>
        <w:jc w:val="both"/>
        <w:rPr>
          <w:rFonts w:eastAsia="Times New Roman" w:cs="Arial"/>
          <w:sz w:val="22"/>
        </w:rPr>
        <w:sectPr w:rsidR="00CC5265" w:rsidSect="00CC5265">
          <w:type w:val="continuous"/>
          <w:pgSz w:w="11907" w:h="16840" w:code="9"/>
          <w:pgMar w:top="567" w:right="851" w:bottom="426" w:left="1134" w:header="0" w:footer="569" w:gutter="0"/>
          <w:cols w:num="2" w:space="720"/>
          <w:docGrid w:linePitch="360"/>
        </w:sectPr>
      </w:pPr>
    </w:p>
    <w:p w:rsidR="0095387B" w:rsidRPr="001A7EDC" w:rsidRDefault="0095387B" w:rsidP="0095387B">
      <w:pPr>
        <w:ind w:left="3261" w:hanging="1843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lastRenderedPageBreak/>
        <w:t xml:space="preserve">  </w:t>
      </w:r>
      <w:r w:rsidRPr="001A7EDC">
        <w:rPr>
          <w:rFonts w:eastAsia="Times New Roman" w:cs="Arial"/>
          <w:sz w:val="22"/>
        </w:rPr>
        <w:tab/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Consiliul pentru curriculum (comisie cu caracter permanent)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b/>
          <w:i/>
          <w:sz w:val="22"/>
        </w:rPr>
        <w:t>Pre</w:t>
      </w:r>
      <w:r w:rsidRPr="001A7EDC">
        <w:rPr>
          <w:rFonts w:ascii="Times New Roman" w:eastAsia="Times New Roman" w:hAnsi="Times New Roman" w:cs="Arial"/>
          <w:b/>
          <w:i/>
          <w:sz w:val="22"/>
        </w:rPr>
        <w:t>ş</w:t>
      </w:r>
      <w:r w:rsidRPr="001A7EDC">
        <w:rPr>
          <w:rFonts w:eastAsia="Times New Roman" w:cs="Arial"/>
          <w:b/>
          <w:i/>
          <w:sz w:val="22"/>
        </w:rPr>
        <w:t>edinte: director 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dir.adj.Tănase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C.P.P.E. - Florea Delia Casiana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Psiholog școlar – Radu Viorica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Șefi catedră și de arii: Chiriac Gabriela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 Gheorghe Nicoleta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 Bocâncă Florența</w:t>
      </w:r>
    </w:p>
    <w:p w:rsidR="0095387B" w:rsidRPr="001A7EDC" w:rsidRDefault="0095387B" w:rsidP="0095387B">
      <w:pPr>
        <w:ind w:left="2856" w:firstLine="684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Popa Gabriela</w:t>
      </w:r>
    </w:p>
    <w:p w:rsidR="0095387B" w:rsidRPr="001A7EDC" w:rsidRDefault="0095387B" w:rsidP="0095387B">
      <w:pPr>
        <w:ind w:left="2172" w:firstLine="684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Rașid Nelida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</w:t>
      </w: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 Teodorescu Anișoara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</w:t>
      </w:r>
      <w:r w:rsidR="00A523B6">
        <w:rPr>
          <w:rFonts w:eastAsia="Times New Roman" w:cs="Arial"/>
          <w:sz w:val="22"/>
        </w:rPr>
        <w:t>Stamatin Carmen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Rotaru Elena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Marinescu Simona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Lazăr Nicoleta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Teodorescu Nicoleta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Sandu Mihai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Mîrzali Ghiuler</w:t>
      </w:r>
    </w:p>
    <w:p w:rsidR="0095387B" w:rsidRPr="001A7EDC" w:rsidRDefault="0095387B" w:rsidP="0095387B">
      <w:pPr>
        <w:ind w:left="216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Rotaru Elena Ramona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Cs w:val="24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de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acordare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a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burselor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şi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gramStart"/>
      <w:r w:rsidRPr="001A7EDC">
        <w:rPr>
          <w:rFonts w:eastAsia="Times New Roman" w:cs="Arial"/>
          <w:b/>
          <w:bCs/>
          <w:szCs w:val="24"/>
          <w:lang w:val="en-US"/>
        </w:rPr>
        <w:t>a</w:t>
      </w:r>
      <w:proofErr w:type="gram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altor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ajutoare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sociale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>.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sz w:val="22"/>
        </w:rPr>
        <w:t xml:space="preserve">Voiculescu Alina            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Pretorian Liliana</w:t>
      </w:r>
    </w:p>
    <w:p w:rsidR="0095387B" w:rsidRPr="001A7EDC" w:rsidRDefault="0095387B" w:rsidP="0095387B">
      <w:pPr>
        <w:ind w:firstLine="720"/>
        <w:jc w:val="both"/>
        <w:rPr>
          <w:rFonts w:eastAsia="Times New Roman" w:cs="Arial"/>
          <w:szCs w:val="24"/>
        </w:rPr>
      </w:pPr>
      <w:r w:rsidRPr="001A7EDC">
        <w:rPr>
          <w:rFonts w:eastAsia="Times New Roman" w:cs="Arial"/>
          <w:sz w:val="22"/>
        </w:rPr>
        <w:tab/>
        <w:t xml:space="preserve">    Bordei Lăcrămioara</w:t>
      </w:r>
      <w:r w:rsidRPr="001A7EDC">
        <w:rPr>
          <w:rFonts w:eastAsia="Times New Roman" w:cs="Arial"/>
          <w:szCs w:val="24"/>
        </w:rPr>
        <w:tab/>
      </w:r>
    </w:p>
    <w:p w:rsidR="0095387B" w:rsidRPr="001A7EDC" w:rsidRDefault="0095387B" w:rsidP="0095387B">
      <w:pPr>
        <w:ind w:firstLine="720"/>
        <w:jc w:val="both"/>
        <w:rPr>
          <w:rFonts w:eastAsia="Times New Roman" w:cs="Arial"/>
          <w:szCs w:val="24"/>
        </w:rPr>
      </w:pPr>
      <w:r w:rsidRPr="001A7EDC">
        <w:rPr>
          <w:rFonts w:eastAsia="Times New Roman" w:cs="Arial"/>
          <w:szCs w:val="24"/>
        </w:rPr>
        <w:tab/>
        <w:t xml:space="preserve">    Moraru Vasilica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i/>
          <w:sz w:val="22"/>
        </w:rPr>
        <w:t xml:space="preserve">    </w:t>
      </w:r>
      <w:r w:rsidRPr="001A7EDC">
        <w:rPr>
          <w:rFonts w:eastAsia="Times New Roman" w:cs="Arial"/>
          <w:sz w:val="22"/>
        </w:rPr>
        <w:t>Cioc Ecaterina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Stere Mihai</w:t>
      </w:r>
    </w:p>
    <w:p w:rsidR="00A523B6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</w:t>
      </w:r>
      <w:r w:rsidR="00A523B6">
        <w:rPr>
          <w:rFonts w:eastAsia="Times New Roman" w:cs="Arial"/>
          <w:sz w:val="22"/>
        </w:rPr>
        <w:t>Tudose Delia</w:t>
      </w:r>
    </w:p>
    <w:p w:rsidR="00A523B6" w:rsidRDefault="00A523B6" w:rsidP="0095387B">
      <w:pPr>
        <w:ind w:left="144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Chiriac Gabriela</w:t>
      </w:r>
    </w:p>
    <w:p w:rsidR="0095387B" w:rsidRPr="001A7EDC" w:rsidRDefault="00A523B6" w:rsidP="0095387B">
      <w:pPr>
        <w:ind w:left="144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</w:t>
      </w:r>
      <w:r w:rsidR="0095387B" w:rsidRPr="001A7EDC">
        <w:rPr>
          <w:rFonts w:eastAsia="Times New Roman" w:cs="Arial"/>
          <w:sz w:val="22"/>
        </w:rPr>
        <w:t>Tănase Ionela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</w:t>
      </w:r>
      <w:r w:rsidR="00A523B6">
        <w:rPr>
          <w:rFonts w:eastAsia="Times New Roman" w:cs="Arial"/>
          <w:sz w:val="22"/>
        </w:rPr>
        <w:t>Cioroiu Daniela</w:t>
      </w:r>
    </w:p>
    <w:p w:rsidR="0095387B" w:rsidRPr="001A7EDC" w:rsidRDefault="0095387B" w:rsidP="00A523B6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Nicolăescu Nicoleta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</w:t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întocmirea orarului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Florea Delia Casiana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Gheorghe Nicoleta</w:t>
      </w:r>
    </w:p>
    <w:p w:rsidR="0095387B" w:rsidRPr="001A7EDC" w:rsidRDefault="0095387B" w:rsidP="002C35E0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Apostu Gabriela</w:t>
      </w:r>
      <w:r w:rsidR="00A523B6">
        <w:rPr>
          <w:rFonts w:eastAsia="Times New Roman" w:cs="Arial"/>
          <w:sz w:val="22"/>
        </w:rPr>
        <w:tab/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scrierea condicii de prezenţă a cadrelor didactice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Florea Delia Casiana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Gheorghe Nicoleta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Chiriac Gabriela</w:t>
      </w:r>
    </w:p>
    <w:p w:rsidR="0095387B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Stamatin Carmen</w:t>
      </w:r>
    </w:p>
    <w:p w:rsidR="00540B40" w:rsidRPr="001A7EDC" w:rsidRDefault="00540B40" w:rsidP="0095387B">
      <w:pPr>
        <w:ind w:left="144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Tulea Oana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</w:t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organizarea serviciului pe şcoală profesori/elevi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b/>
          <w:i/>
          <w:sz w:val="22"/>
        </w:rPr>
        <w:t>Responsabil:</w:t>
      </w:r>
      <w:r w:rsidRPr="001A7EDC">
        <w:rPr>
          <w:rFonts w:eastAsia="Times New Roman" w:cs="Arial"/>
          <w:i/>
          <w:sz w:val="22"/>
        </w:rPr>
        <w:t xml:space="preserve"> </w:t>
      </w:r>
      <w:r w:rsidRPr="001A7EDC">
        <w:rPr>
          <w:rFonts w:eastAsia="Times New Roman" w:cs="Arial"/>
          <w:b/>
          <w:i/>
          <w:sz w:val="22"/>
        </w:rPr>
        <w:t>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Florea Delia Casiana (profesori)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 Gheorghe Nicoleta</w:t>
      </w:r>
      <w:r w:rsidRPr="001A7EDC">
        <w:rPr>
          <w:rFonts w:eastAsia="Times New Roman" w:cs="Arial"/>
          <w:sz w:val="22"/>
        </w:rPr>
        <w:tab/>
        <w:t xml:space="preserve"> (profesori)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  <w:vertAlign w:val="superscript"/>
        </w:rPr>
      </w:pPr>
      <w:r w:rsidRPr="001A7EDC">
        <w:rPr>
          <w:rFonts w:eastAsia="Times New Roman" w:cs="Arial"/>
          <w:sz w:val="22"/>
        </w:rPr>
        <w:t>Mihalcea Monica (elevi - 7</w:t>
      </w:r>
      <w:r w:rsidRPr="001A7EDC">
        <w:rPr>
          <w:rFonts w:eastAsia="Times New Roman" w:cs="Arial"/>
          <w:sz w:val="22"/>
          <w:u w:val="single"/>
          <w:vertAlign w:val="superscript"/>
        </w:rPr>
        <w:t>30</w:t>
      </w:r>
      <w:r w:rsidRPr="001A7EDC">
        <w:rPr>
          <w:rFonts w:eastAsia="Times New Roman" w:cs="Arial"/>
          <w:sz w:val="22"/>
        </w:rPr>
        <w:t xml:space="preserve"> – 13</w:t>
      </w:r>
      <w:r w:rsidRPr="001A7EDC">
        <w:rPr>
          <w:rFonts w:eastAsia="Times New Roman" w:cs="Arial"/>
          <w:sz w:val="22"/>
          <w:u w:val="single"/>
          <w:vertAlign w:val="superscript"/>
        </w:rPr>
        <w:t>00)</w:t>
      </w:r>
    </w:p>
    <w:p w:rsidR="0095387B" w:rsidRPr="001A7EDC" w:rsidRDefault="00540B40" w:rsidP="0095387B">
      <w:pPr>
        <w:ind w:left="720" w:firstLine="98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Curcan Roxana</w:t>
      </w:r>
      <w:r w:rsidR="0095387B" w:rsidRPr="001A7EDC">
        <w:rPr>
          <w:rFonts w:eastAsia="Times New Roman" w:cs="Arial"/>
          <w:sz w:val="22"/>
        </w:rPr>
        <w:t xml:space="preserve"> (elevi – 13</w:t>
      </w:r>
      <w:r w:rsidR="0095387B" w:rsidRPr="001A7EDC">
        <w:rPr>
          <w:rFonts w:eastAsia="Times New Roman" w:cs="Arial"/>
          <w:sz w:val="22"/>
          <w:u w:val="single"/>
          <w:vertAlign w:val="superscript"/>
        </w:rPr>
        <w:t>00</w:t>
      </w:r>
      <w:r w:rsidR="0095387B" w:rsidRPr="001A7EDC">
        <w:rPr>
          <w:rFonts w:eastAsia="Times New Roman" w:cs="Arial"/>
          <w:sz w:val="22"/>
        </w:rPr>
        <w:t xml:space="preserve"> – 18</w:t>
      </w:r>
      <w:r w:rsidR="0095387B" w:rsidRPr="001A7EDC">
        <w:rPr>
          <w:rFonts w:eastAsia="Times New Roman" w:cs="Arial"/>
          <w:sz w:val="22"/>
          <w:u w:val="single"/>
          <w:vertAlign w:val="superscript"/>
        </w:rPr>
        <w:t>30)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  <w:u w:val="single"/>
          <w:vertAlign w:val="superscript"/>
        </w:rPr>
      </w:pPr>
      <w:r w:rsidRPr="001A7EDC">
        <w:rPr>
          <w:rFonts w:eastAsia="Times New Roman" w:cs="Arial"/>
          <w:sz w:val="22"/>
        </w:rPr>
        <w:t>Dascălu Marilena (elevi – 18</w:t>
      </w:r>
      <w:r w:rsidRPr="001A7EDC">
        <w:rPr>
          <w:rFonts w:eastAsia="Times New Roman" w:cs="Arial"/>
          <w:sz w:val="22"/>
          <w:u w:val="single"/>
          <w:vertAlign w:val="superscript"/>
        </w:rPr>
        <w:t>30</w:t>
      </w:r>
      <w:r w:rsidRPr="001A7EDC">
        <w:rPr>
          <w:rFonts w:eastAsia="Times New Roman" w:cs="Arial"/>
          <w:sz w:val="22"/>
        </w:rPr>
        <w:t xml:space="preserve"> – 22</w:t>
      </w:r>
      <w:r w:rsidRPr="001A7EDC">
        <w:rPr>
          <w:rFonts w:eastAsia="Times New Roman" w:cs="Arial"/>
          <w:sz w:val="22"/>
          <w:u w:val="single"/>
          <w:vertAlign w:val="superscript"/>
        </w:rPr>
        <w:t>00)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promovarea imaginii şcolii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i/>
          <w:sz w:val="22"/>
        </w:rPr>
        <w:t xml:space="preserve">Responsabil: </w:t>
      </w:r>
      <w:r w:rsidRPr="001A7EDC">
        <w:rPr>
          <w:rFonts w:eastAsia="Times New Roman" w:cs="Arial"/>
          <w:b/>
          <w:sz w:val="22"/>
        </w:rPr>
        <w:t xml:space="preserve">Rotaru </w:t>
      </w:r>
      <w:r w:rsidR="002F1D4E">
        <w:rPr>
          <w:rFonts w:eastAsia="Times New Roman" w:cs="Arial"/>
          <w:b/>
          <w:sz w:val="22"/>
        </w:rPr>
        <w:t xml:space="preserve">Elena </w:t>
      </w:r>
      <w:r w:rsidRPr="001A7EDC">
        <w:rPr>
          <w:rFonts w:eastAsia="Times New Roman" w:cs="Arial"/>
          <w:b/>
          <w:sz w:val="22"/>
        </w:rPr>
        <w:t>Ramona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lastRenderedPageBreak/>
        <w:t>Membri:  Amet Nebie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Curcan Roxana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Marinescu Simona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i/>
          <w:sz w:val="22"/>
        </w:rPr>
        <w:t xml:space="preserve">                          </w:t>
      </w:r>
      <w:r w:rsidRPr="001A7EDC">
        <w:rPr>
          <w:rFonts w:eastAsia="Times New Roman" w:cs="Arial"/>
          <w:sz w:val="22"/>
        </w:rPr>
        <w:t>Teodorescu Nicoleta</w:t>
      </w:r>
    </w:p>
    <w:p w:rsidR="0095387B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Apostu Gabriela</w:t>
      </w:r>
    </w:p>
    <w:p w:rsidR="002F1D4E" w:rsidRDefault="002F1D4E" w:rsidP="0095387B">
      <w:pPr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 xml:space="preserve">    </w:t>
      </w:r>
      <w:r w:rsidR="00540B40">
        <w:rPr>
          <w:rFonts w:eastAsia="Times New Roman" w:cs="Arial"/>
          <w:sz w:val="22"/>
        </w:rPr>
        <w:t>Bodnărescu Andreea</w:t>
      </w:r>
    </w:p>
    <w:p w:rsidR="00540B40" w:rsidRDefault="00540B40" w:rsidP="00540B40">
      <w:pPr>
        <w:ind w:left="708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Chirică Elena</w:t>
      </w:r>
    </w:p>
    <w:p w:rsidR="00540B40" w:rsidRPr="001A7EDC" w:rsidRDefault="00540B40" w:rsidP="00540B40">
      <w:pPr>
        <w:ind w:left="708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Tudose Delia</w:t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Echipa pedagogică a Centrului de Documentare şi Informare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Negoi</w:t>
      </w:r>
      <w:r w:rsidRPr="001A7EDC">
        <w:rPr>
          <w:rFonts w:ascii="Times New Roman" w:eastAsia="Times New Roman" w:hAnsi="Times New Roman" w:cs="Arial"/>
          <w:b/>
          <w:i/>
          <w:sz w:val="22"/>
        </w:rPr>
        <w:t>ţ</w:t>
      </w:r>
      <w:r w:rsidRPr="001A7EDC">
        <w:rPr>
          <w:rFonts w:eastAsia="Times New Roman" w:cs="Arial"/>
          <w:b/>
          <w:i/>
          <w:sz w:val="22"/>
        </w:rPr>
        <w:t>ă Ibolya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Radu Viorica - psiholog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Rașid Nelida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Rotaru Elena Ramona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Sandu Mihai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Teodorescu Anișoara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Mîrzali Ghiuler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Moraru Vasilica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Bodnărescu Andreea</w:t>
      </w:r>
    </w:p>
    <w:p w:rsidR="0095387B" w:rsidRPr="001A7EDC" w:rsidRDefault="0095387B" w:rsidP="0095387B">
      <w:pPr>
        <w:tabs>
          <w:tab w:val="left" w:pos="1859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Marinescu Simona</w:t>
      </w:r>
    </w:p>
    <w:p w:rsidR="0095387B" w:rsidRPr="00733F4C" w:rsidRDefault="0095387B" w:rsidP="0095387B">
      <w:pPr>
        <w:tabs>
          <w:tab w:val="left" w:pos="1859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Amet Nebie</w:t>
      </w:r>
    </w:p>
    <w:p w:rsidR="0095387B" w:rsidRPr="001A7EDC" w:rsidRDefault="0095387B" w:rsidP="0095387B">
      <w:pPr>
        <w:tabs>
          <w:tab w:val="left" w:pos="1859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Dascălu Marilena</w:t>
      </w:r>
    </w:p>
    <w:p w:rsidR="00733F4C" w:rsidRDefault="0095387B" w:rsidP="0095387B">
      <w:pPr>
        <w:tabs>
          <w:tab w:val="left" w:pos="1859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Curcan Roxana</w:t>
      </w:r>
    </w:p>
    <w:p w:rsidR="0095387B" w:rsidRPr="001A7EDC" w:rsidRDefault="00733F4C" w:rsidP="0095387B">
      <w:pPr>
        <w:tabs>
          <w:tab w:val="left" w:pos="1859"/>
        </w:tabs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               Chirică Elena</w:t>
      </w:r>
      <w:r w:rsidR="0095387B" w:rsidRPr="001A7EDC">
        <w:rPr>
          <w:rFonts w:eastAsia="Times New Roman" w:cs="Arial"/>
          <w:sz w:val="22"/>
        </w:rPr>
        <w:tab/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perfecţionare şi formare continuă (comisie cu caracter permanent)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b/>
          <w:i/>
          <w:sz w:val="22"/>
        </w:rPr>
      </w:pPr>
      <w:r w:rsidRPr="001A7EDC">
        <w:rPr>
          <w:rFonts w:eastAsia="Times New Roman" w:cs="Arial"/>
          <w:i/>
          <w:sz w:val="22"/>
        </w:rPr>
        <w:t>Responsabil</w:t>
      </w:r>
      <w:r w:rsidRPr="001A7EDC">
        <w:rPr>
          <w:rFonts w:eastAsia="Times New Roman" w:cs="Arial"/>
          <w:b/>
          <w:i/>
          <w:sz w:val="22"/>
        </w:rPr>
        <w:t>: Popa Gabriela</w:t>
      </w:r>
    </w:p>
    <w:p w:rsidR="004916F0" w:rsidRDefault="004916F0" w:rsidP="004916F0">
      <w:pPr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</w:t>
      </w:r>
      <w:r w:rsidR="0095387B" w:rsidRPr="001A7EDC">
        <w:rPr>
          <w:rFonts w:eastAsia="Times New Roman" w:cs="Arial"/>
          <w:sz w:val="22"/>
        </w:rPr>
        <w:t xml:space="preserve">Membri:  </w:t>
      </w:r>
      <w:r>
        <w:rPr>
          <w:rFonts w:eastAsia="Times New Roman" w:cs="Arial"/>
          <w:sz w:val="22"/>
        </w:rPr>
        <w:t xml:space="preserve"> Ciobănel Raluca Simona</w:t>
      </w:r>
    </w:p>
    <w:p w:rsidR="004916F0" w:rsidRPr="001A7EDC" w:rsidRDefault="004916F0" w:rsidP="004916F0">
      <w:pPr>
        <w:ind w:left="12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   </w:t>
      </w:r>
      <w:r w:rsidRPr="001A7EDC">
        <w:rPr>
          <w:rFonts w:eastAsia="Times New Roman" w:cs="Arial"/>
          <w:sz w:val="22"/>
        </w:rPr>
        <w:t>Tănase Cornelia</w:t>
      </w:r>
    </w:p>
    <w:p w:rsidR="004916F0" w:rsidRPr="001A7EDC" w:rsidRDefault="004916F0" w:rsidP="004916F0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Azis Enidan</w:t>
      </w:r>
    </w:p>
    <w:p w:rsidR="004916F0" w:rsidRDefault="004916F0" w:rsidP="0095387B">
      <w:pPr>
        <w:ind w:left="720"/>
        <w:jc w:val="both"/>
        <w:rPr>
          <w:rFonts w:eastAsia="Times New Roman" w:cs="Arial"/>
          <w:sz w:val="22"/>
        </w:rPr>
      </w:pPr>
    </w:p>
    <w:p w:rsidR="0095387B" w:rsidRPr="001A7EDC" w:rsidRDefault="0095387B" w:rsidP="00071B6E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încadrare şi salarizare a personalului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Rașid Nelida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Tănase Cornelia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Azis Enidan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Cioc Ecaterina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Popa Gabriela – lider FEN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  Bocâncă Florența – lider FSLI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de redactare a deciziilor emise de directorul unității școlare</w:t>
      </w:r>
    </w:p>
    <w:p w:rsidR="0095387B" w:rsidRPr="001A7EDC" w:rsidRDefault="0095387B" w:rsidP="0095387B">
      <w:pPr>
        <w:ind w:left="539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539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Tănase Cornelia</w:t>
      </w:r>
    </w:p>
    <w:p w:rsidR="0095387B" w:rsidRPr="001A7EDC" w:rsidRDefault="0095387B" w:rsidP="0095387B">
      <w:pPr>
        <w:ind w:left="539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>Teodorescu Anișoara</w:t>
      </w:r>
    </w:p>
    <w:p w:rsidR="004916F0" w:rsidRDefault="00C43C50" w:rsidP="00C43C50">
      <w:pPr>
        <w:ind w:left="539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 xml:space="preserve"> Azis Enidan</w:t>
      </w:r>
    </w:p>
    <w:p w:rsidR="004916F0" w:rsidRPr="001A7EDC" w:rsidRDefault="004916F0" w:rsidP="0095387B">
      <w:pPr>
        <w:jc w:val="both"/>
        <w:rPr>
          <w:rFonts w:eastAsia="Times New Roman" w:cs="Arial"/>
          <w:sz w:val="22"/>
        </w:rPr>
      </w:pPr>
    </w:p>
    <w:p w:rsidR="0095387B" w:rsidRPr="00414674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 w:rsidRPr="00414674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414674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revizuirea</w:t>
      </w:r>
      <w:proofErr w:type="spellEnd"/>
      <w:r w:rsidRPr="00414674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și</w:t>
      </w:r>
      <w:proofErr w:type="spellEnd"/>
      <w:r w:rsidRPr="00414674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actualizarea</w:t>
      </w:r>
      <w:proofErr w:type="spellEnd"/>
      <w:r w:rsidRPr="00414674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Planului</w:t>
      </w:r>
      <w:proofErr w:type="spellEnd"/>
      <w:r w:rsidRPr="00414674">
        <w:rPr>
          <w:rFonts w:eastAsia="Times New Roman" w:cs="Arial"/>
          <w:b/>
          <w:bCs/>
          <w:szCs w:val="24"/>
          <w:lang w:val="en-US"/>
        </w:rPr>
        <w:t xml:space="preserve"> de </w:t>
      </w: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Acțiune</w:t>
      </w:r>
      <w:proofErr w:type="spellEnd"/>
      <w:r w:rsidRPr="00414674">
        <w:rPr>
          <w:rFonts w:eastAsia="Times New Roman" w:cs="Arial"/>
          <w:b/>
          <w:bCs/>
          <w:szCs w:val="24"/>
          <w:lang w:val="en-US"/>
        </w:rPr>
        <w:t xml:space="preserve"> al </w:t>
      </w:r>
      <w:proofErr w:type="spellStart"/>
      <w:r w:rsidRPr="00414674">
        <w:rPr>
          <w:rFonts w:eastAsia="Times New Roman" w:cs="Arial"/>
          <w:b/>
          <w:bCs/>
          <w:szCs w:val="24"/>
          <w:lang w:val="en-US"/>
        </w:rPr>
        <w:t>Școlii</w:t>
      </w:r>
      <w:proofErr w:type="spellEnd"/>
    </w:p>
    <w:p w:rsidR="0095387B" w:rsidRPr="00414674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414674">
        <w:rPr>
          <w:rFonts w:eastAsia="Times New Roman" w:cs="Arial"/>
          <w:sz w:val="22"/>
        </w:rPr>
        <w:t xml:space="preserve">Responsabil: </w:t>
      </w:r>
      <w:r w:rsidRPr="00414674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dir.adj. 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 Florea Delia Casiana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Curcan Roxana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Lazăr Nicoleta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Rașid Nelida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Stamatin Carmen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</w:t>
      </w:r>
      <w:r w:rsidRPr="001A7EDC">
        <w:rPr>
          <w:rFonts w:eastAsia="Times New Roman" w:cs="Arial"/>
          <w:sz w:val="22"/>
        </w:rPr>
        <w:tab/>
        <w:t xml:space="preserve">   Popa Gabriela – lider </w:t>
      </w:r>
      <w:r w:rsidR="00670D31">
        <w:rPr>
          <w:rFonts w:eastAsia="Times New Roman" w:cs="Arial"/>
          <w:sz w:val="22"/>
        </w:rPr>
        <w:t>FSE Spiru Haret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 Bocâncă Florența – lider FSLI</w:t>
      </w:r>
    </w:p>
    <w:p w:rsidR="0095387B" w:rsidRPr="001A7EDC" w:rsidRDefault="0095387B" w:rsidP="0095387B">
      <w:pPr>
        <w:jc w:val="both"/>
        <w:rPr>
          <w:rFonts w:eastAsia="Times New Roman" w:cs="Arial"/>
          <w:b/>
          <w:bCs/>
          <w:szCs w:val="24"/>
          <w:lang w:val="en-US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lastRenderedPageBreak/>
        <w:t>Comisia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ritmicitatea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notării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,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verificarea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frecvenţei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,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combaterea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absenteismului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și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abandonului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școlar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Membri: </w:t>
      </w:r>
      <w:r w:rsidR="004916F0" w:rsidRPr="001A7EDC">
        <w:rPr>
          <w:rFonts w:eastAsia="Times New Roman" w:cs="Arial"/>
          <w:sz w:val="22"/>
        </w:rPr>
        <w:t xml:space="preserve">Mîrzali Ghiuler </w:t>
      </w:r>
      <w:r w:rsidRPr="001A7EDC">
        <w:rPr>
          <w:rFonts w:eastAsia="Times New Roman" w:cs="Arial"/>
          <w:sz w:val="22"/>
        </w:rPr>
        <w:t>(cl.a IX-a)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</w:t>
      </w:r>
      <w:r w:rsidR="004916F0">
        <w:rPr>
          <w:rFonts w:eastAsia="Times New Roman" w:cs="Arial"/>
          <w:sz w:val="22"/>
        </w:rPr>
        <w:t>Moraru Vasilica</w:t>
      </w:r>
      <w:r w:rsidRPr="001A7EDC">
        <w:rPr>
          <w:rFonts w:eastAsia="Times New Roman" w:cs="Arial"/>
          <w:sz w:val="22"/>
        </w:rPr>
        <w:t xml:space="preserve"> (cl. a X-a)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</w:t>
      </w:r>
      <w:r w:rsidR="00733F4C">
        <w:rPr>
          <w:rFonts w:eastAsia="Times New Roman" w:cs="Arial"/>
          <w:sz w:val="22"/>
        </w:rPr>
        <w:t>Rațiu Mădălina</w:t>
      </w:r>
      <w:r w:rsidRPr="001A7EDC">
        <w:rPr>
          <w:rFonts w:eastAsia="Times New Roman" w:cs="Arial"/>
          <w:sz w:val="22"/>
        </w:rPr>
        <w:t>(cl.a XI-a)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</w:t>
      </w:r>
      <w:r w:rsidR="004916F0">
        <w:rPr>
          <w:rFonts w:eastAsia="Times New Roman" w:cs="Arial"/>
          <w:sz w:val="22"/>
        </w:rPr>
        <w:t xml:space="preserve"> </w:t>
      </w:r>
      <w:r w:rsidR="004916F0" w:rsidRPr="001A7EDC">
        <w:rPr>
          <w:rFonts w:eastAsia="Times New Roman" w:cs="Arial"/>
          <w:sz w:val="22"/>
        </w:rPr>
        <w:t xml:space="preserve">Chirică Elena </w:t>
      </w:r>
      <w:r w:rsidRPr="001A7EDC">
        <w:rPr>
          <w:rFonts w:eastAsia="Times New Roman" w:cs="Arial"/>
          <w:sz w:val="22"/>
        </w:rPr>
        <w:t>(cl.a XII-a)</w:t>
      </w:r>
    </w:p>
    <w:p w:rsidR="0095387B" w:rsidRPr="001A7EDC" w:rsidRDefault="00414674" w:rsidP="0095387B">
      <w:pPr>
        <w:ind w:left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Tudose Delia</w:t>
      </w:r>
      <w:r w:rsidR="0095387B" w:rsidRPr="001A7EDC">
        <w:rPr>
          <w:rFonts w:eastAsia="Times New Roman" w:cs="Arial"/>
          <w:sz w:val="22"/>
        </w:rPr>
        <w:t xml:space="preserve"> (învățământ profesional)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</w:t>
      </w:r>
      <w:r w:rsidR="00733F4C">
        <w:rPr>
          <w:rFonts w:eastAsia="Times New Roman" w:cs="Arial"/>
          <w:sz w:val="22"/>
        </w:rPr>
        <w:t xml:space="preserve"> </w:t>
      </w:r>
      <w:r w:rsidR="00F85A08">
        <w:rPr>
          <w:rFonts w:eastAsia="Times New Roman" w:cs="Arial"/>
          <w:sz w:val="22"/>
        </w:rPr>
        <w:t>Bordei Lăcrămioara</w:t>
      </w:r>
      <w:r w:rsidR="00414674">
        <w:rPr>
          <w:rFonts w:eastAsia="Times New Roman" w:cs="Arial"/>
          <w:sz w:val="22"/>
        </w:rPr>
        <w:t xml:space="preserve"> </w:t>
      </w:r>
      <w:r w:rsidRPr="001A7EDC">
        <w:rPr>
          <w:rFonts w:eastAsia="Times New Roman" w:cs="Arial"/>
          <w:sz w:val="22"/>
        </w:rPr>
        <w:t>(învățământ seral)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programe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și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proiecte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educative (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comisie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cu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caracter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permanent)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Rașid Nelida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Teodorescu Nicoleta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Rotaru Ramona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Chiriac Gabriela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Rotaru Elena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Bodnărescu Andreea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</w:t>
      </w:r>
      <w:r w:rsidR="00B96AB4">
        <w:rPr>
          <w:rFonts w:eastAsia="Times New Roman" w:cs="Arial"/>
          <w:sz w:val="22"/>
        </w:rPr>
        <w:t>Stamatin Carmen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Tănase Ionela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Popa Gabriela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Tudose Delia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Curcan Roxana</w:t>
      </w:r>
    </w:p>
    <w:p w:rsidR="00DF2A02" w:rsidRPr="001A7EDC" w:rsidRDefault="00DF2A02" w:rsidP="0095387B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Cioroiu Daniela Carmen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</w:t>
      </w: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selectarea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,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achiziționarea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şi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distribuirea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manualelor</w:t>
      </w:r>
      <w:proofErr w:type="spellEnd"/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Iacob Flavia</w:t>
      </w:r>
    </w:p>
    <w:p w:rsidR="0095387B" w:rsidRDefault="0095387B" w:rsidP="0095387B">
      <w:pPr>
        <w:jc w:val="both"/>
        <w:rPr>
          <w:rFonts w:eastAsia="Times New Roman" w:cs="Arial"/>
          <w:bCs/>
          <w:szCs w:val="24"/>
          <w:lang w:val="en-US"/>
        </w:rPr>
      </w:pPr>
      <w:r w:rsidRPr="001A7EDC">
        <w:rPr>
          <w:rFonts w:eastAsia="Times New Roman" w:cs="Arial"/>
          <w:b/>
          <w:bCs/>
          <w:szCs w:val="24"/>
          <w:lang w:val="en-US"/>
        </w:rPr>
        <w:tab/>
      </w:r>
      <w:r w:rsidRPr="001A7EDC">
        <w:rPr>
          <w:rFonts w:eastAsia="Times New Roman" w:cs="Arial"/>
          <w:b/>
          <w:bCs/>
          <w:szCs w:val="24"/>
          <w:lang w:val="en-US"/>
        </w:rPr>
        <w:tab/>
        <w:t xml:space="preserve">  </w:t>
      </w:r>
      <w:proofErr w:type="spellStart"/>
      <w:r w:rsidRPr="001A7EDC">
        <w:rPr>
          <w:rFonts w:eastAsia="Times New Roman" w:cs="Arial"/>
          <w:bCs/>
          <w:szCs w:val="24"/>
          <w:lang w:val="en-US"/>
        </w:rPr>
        <w:t>Șefii</w:t>
      </w:r>
      <w:proofErr w:type="spellEnd"/>
      <w:r w:rsidRPr="001A7EDC">
        <w:rPr>
          <w:rFonts w:eastAsia="Times New Roman" w:cs="Arial"/>
          <w:bCs/>
          <w:szCs w:val="24"/>
          <w:lang w:val="en-US"/>
        </w:rPr>
        <w:t xml:space="preserve"> de </w:t>
      </w:r>
      <w:proofErr w:type="spellStart"/>
      <w:r w:rsidRPr="001A7EDC">
        <w:rPr>
          <w:rFonts w:eastAsia="Times New Roman" w:cs="Arial"/>
          <w:bCs/>
          <w:szCs w:val="24"/>
          <w:lang w:val="en-US"/>
        </w:rPr>
        <w:t>catedre</w:t>
      </w:r>
      <w:proofErr w:type="spellEnd"/>
    </w:p>
    <w:p w:rsidR="00670D31" w:rsidRPr="001A7EDC" w:rsidRDefault="00670D31" w:rsidP="0095387B">
      <w:pPr>
        <w:jc w:val="both"/>
        <w:rPr>
          <w:rFonts w:eastAsia="Times New Roman" w:cs="Arial"/>
          <w:bCs/>
          <w:szCs w:val="24"/>
          <w:lang w:val="en-US"/>
        </w:rPr>
      </w:pPr>
    </w:p>
    <w:p w:rsidR="0095387B" w:rsidRPr="00670D31" w:rsidRDefault="00670D31" w:rsidP="0095387B">
      <w:pPr>
        <w:pStyle w:val="ListParagraph"/>
        <w:numPr>
          <w:ilvl w:val="0"/>
          <w:numId w:val="1"/>
        </w:numPr>
        <w:jc w:val="both"/>
        <w:rPr>
          <w:rFonts w:eastAsia="Times New Roman" w:cs="Arial"/>
          <w:b/>
          <w:bCs/>
          <w:szCs w:val="24"/>
          <w:lang w:val="en-US"/>
        </w:rPr>
      </w:pPr>
      <w:proofErr w:type="spellStart"/>
      <w:r w:rsidRPr="00670D31"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 w:rsidRPr="00670D31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670D31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670D31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670D31">
        <w:rPr>
          <w:rFonts w:eastAsia="Times New Roman" w:cs="Arial"/>
          <w:b/>
          <w:bCs/>
          <w:szCs w:val="24"/>
          <w:lang w:val="en-US"/>
        </w:rPr>
        <w:t>promovarea</w:t>
      </w:r>
      <w:proofErr w:type="spellEnd"/>
      <w:r w:rsidRPr="00670D31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670D31">
        <w:rPr>
          <w:rFonts w:eastAsia="Times New Roman" w:cs="Arial"/>
          <w:b/>
          <w:bCs/>
          <w:szCs w:val="24"/>
          <w:lang w:val="en-US"/>
        </w:rPr>
        <w:t>ofertei</w:t>
      </w:r>
      <w:proofErr w:type="spellEnd"/>
      <w:r w:rsidRPr="00670D31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670D31">
        <w:rPr>
          <w:rFonts w:eastAsia="Times New Roman" w:cs="Arial"/>
          <w:b/>
          <w:bCs/>
          <w:szCs w:val="24"/>
          <w:lang w:val="en-US"/>
        </w:rPr>
        <w:t>educaționale</w:t>
      </w:r>
      <w:proofErr w:type="spellEnd"/>
      <w:r w:rsidRPr="00670D31">
        <w:rPr>
          <w:rFonts w:eastAsia="Times New Roman" w:cs="Arial"/>
          <w:b/>
          <w:bCs/>
          <w:szCs w:val="24"/>
          <w:lang w:val="en-US"/>
        </w:rPr>
        <w:t xml:space="preserve"> a </w:t>
      </w:r>
      <w:proofErr w:type="spellStart"/>
      <w:r w:rsidRPr="00670D31">
        <w:rPr>
          <w:rFonts w:eastAsia="Times New Roman" w:cs="Arial"/>
          <w:b/>
          <w:bCs/>
          <w:szCs w:val="24"/>
          <w:lang w:val="en-US"/>
        </w:rPr>
        <w:t>școlii</w:t>
      </w:r>
      <w:proofErr w:type="spellEnd"/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C43C50" w:rsidRDefault="0095387B" w:rsidP="0095387B">
      <w:pPr>
        <w:ind w:left="720"/>
        <w:jc w:val="both"/>
        <w:rPr>
          <w:rFonts w:eastAsia="Times New Roman" w:cs="Arial"/>
          <w:sz w:val="22"/>
        </w:rPr>
        <w:sectPr w:rsidR="00C43C50" w:rsidSect="00CC5265">
          <w:type w:val="continuous"/>
          <w:pgSz w:w="11907" w:h="16840" w:code="9"/>
          <w:pgMar w:top="567" w:right="851" w:bottom="426" w:left="1134" w:header="0" w:footer="569" w:gutter="0"/>
          <w:cols w:space="720"/>
          <w:docGrid w:linePitch="360"/>
        </w:sectPr>
      </w:pPr>
      <w:r w:rsidRPr="001A7EDC">
        <w:rPr>
          <w:rFonts w:eastAsia="Times New Roman" w:cs="Arial"/>
          <w:sz w:val="22"/>
        </w:rPr>
        <w:t xml:space="preserve">Membri: </w:t>
      </w:r>
    </w:p>
    <w:p w:rsidR="0095387B" w:rsidRPr="001A7EDC" w:rsidRDefault="00C43C50" w:rsidP="0095387B">
      <w:pPr>
        <w:ind w:left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lastRenderedPageBreak/>
        <w:t xml:space="preserve">              </w:t>
      </w:r>
      <w:r w:rsidR="0095387B" w:rsidRPr="001A7EDC">
        <w:rPr>
          <w:rFonts w:eastAsia="Times New Roman" w:cs="Arial"/>
          <w:sz w:val="22"/>
        </w:rPr>
        <w:t>Tănase Cornelia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Rașid Nelida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Popa Gabriela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Nicolăescu Nicoleta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Mîrzali Ghiuler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Toșa Camelia Gabriela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Marinescu Simona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Stamatin Carmen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Dascălu Marilena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Coman Anca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Apostu Gabriela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Rațiu Mădălina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Rotaru Elena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Marin Irina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Chirică Elena</w:t>
      </w:r>
    </w:p>
    <w:p w:rsidR="0095387B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Bocâncă Florența</w:t>
      </w:r>
    </w:p>
    <w:p w:rsidR="0095387B" w:rsidRPr="001A7EDC" w:rsidRDefault="00DF2A02" w:rsidP="00DF2A02">
      <w:pPr>
        <w:ind w:left="12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 </w:t>
      </w:r>
      <w:r w:rsidR="0095387B" w:rsidRPr="001A7EDC">
        <w:rPr>
          <w:rFonts w:eastAsia="Times New Roman" w:cs="Arial"/>
          <w:sz w:val="22"/>
        </w:rPr>
        <w:t>Teodorescu Anișoara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lastRenderedPageBreak/>
        <w:t xml:space="preserve">  Negoiță Ibolya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Moraru Vasilica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Bodnărescu Andreea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Mihalcea Monica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Tudose Delia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</w:t>
      </w: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Oprean Alina Liliana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Matei Loredana</w:t>
      </w:r>
    </w:p>
    <w:p w:rsidR="0095387B" w:rsidRPr="001A7EDC" w:rsidRDefault="0095387B" w:rsidP="0095387B">
      <w:pPr>
        <w:jc w:val="both"/>
        <w:rPr>
          <w:rFonts w:eastAsia="Times New Roman" w:cs="Arial"/>
          <w:szCs w:val="24"/>
        </w:rPr>
      </w:pPr>
      <w:r w:rsidRPr="001A7EDC">
        <w:rPr>
          <w:rFonts w:eastAsia="Times New Roman" w:cs="Arial"/>
          <w:szCs w:val="24"/>
        </w:rPr>
        <w:t xml:space="preserve">                       Bordei Lăcrămioara</w:t>
      </w:r>
    </w:p>
    <w:p w:rsidR="0095387B" w:rsidRPr="001A7EDC" w:rsidRDefault="00670D31" w:rsidP="0095387B">
      <w:pPr>
        <w:ind w:left="708" w:firstLine="708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</w:t>
      </w:r>
      <w:r w:rsidR="0095387B" w:rsidRPr="001A7EDC">
        <w:rPr>
          <w:rFonts w:eastAsia="Times New Roman" w:cs="Arial"/>
          <w:szCs w:val="24"/>
        </w:rPr>
        <w:t>Tănase Ionela</w:t>
      </w:r>
    </w:p>
    <w:p w:rsidR="0095387B" w:rsidRDefault="00670D31" w:rsidP="0095387B">
      <w:pPr>
        <w:ind w:left="708" w:firstLine="708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Sandu Mihai</w:t>
      </w:r>
    </w:p>
    <w:p w:rsidR="00670D31" w:rsidRDefault="00670D31" w:rsidP="0095387B">
      <w:pPr>
        <w:ind w:left="708" w:firstLine="708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Matei Loredana</w:t>
      </w:r>
    </w:p>
    <w:p w:rsidR="00670D31" w:rsidRDefault="00670D31" w:rsidP="0095387B">
      <w:pPr>
        <w:ind w:left="708" w:firstLine="708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Tulea Oana</w:t>
      </w:r>
    </w:p>
    <w:p w:rsidR="00DF2A02" w:rsidRPr="001A7EDC" w:rsidRDefault="00DF2A02" w:rsidP="0095387B">
      <w:pPr>
        <w:ind w:left="708" w:firstLine="708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Cioroiu Daniela Carmen</w:t>
      </w:r>
    </w:p>
    <w:p w:rsidR="0095387B" w:rsidRPr="001A7EDC" w:rsidRDefault="00DF2A02" w:rsidP="0095387B">
      <w:pPr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Curcan Roxana</w:t>
      </w:r>
    </w:p>
    <w:p w:rsidR="00C43C50" w:rsidRDefault="00C43C50" w:rsidP="00C43C50">
      <w:pPr>
        <w:jc w:val="both"/>
        <w:rPr>
          <w:rFonts w:eastAsia="Times New Roman" w:cs="Arial"/>
          <w:b/>
          <w:bCs/>
          <w:szCs w:val="24"/>
          <w:lang w:val="en-US"/>
        </w:rPr>
      </w:pPr>
    </w:p>
    <w:p w:rsidR="00C43C50" w:rsidRDefault="00C43C50" w:rsidP="00C43C50">
      <w:pPr>
        <w:jc w:val="both"/>
        <w:rPr>
          <w:rFonts w:eastAsia="Times New Roman" w:cs="Arial"/>
          <w:b/>
          <w:bCs/>
          <w:szCs w:val="24"/>
          <w:lang w:val="en-US"/>
        </w:rPr>
      </w:pPr>
    </w:p>
    <w:p w:rsidR="00C43C50" w:rsidRDefault="00C43C50" w:rsidP="00C43C50">
      <w:pPr>
        <w:jc w:val="both"/>
        <w:rPr>
          <w:rFonts w:eastAsia="Times New Roman" w:cs="Arial"/>
          <w:b/>
          <w:bCs/>
          <w:szCs w:val="24"/>
          <w:lang w:val="en-US"/>
        </w:rPr>
        <w:sectPr w:rsidR="00C43C50" w:rsidSect="00C43C50">
          <w:type w:val="continuous"/>
          <w:pgSz w:w="11907" w:h="16840" w:code="9"/>
          <w:pgMar w:top="567" w:right="851" w:bottom="426" w:left="1134" w:header="0" w:footer="569" w:gutter="0"/>
          <w:cols w:num="2" w:space="720"/>
          <w:docGrid w:linePitch="360"/>
        </w:sect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lastRenderedPageBreak/>
        <w:t>Comisia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monitorizarea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pregătirii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examenelor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de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sfârşit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de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ciclu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, a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concursurilor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și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olimpiadelor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şcolare</w:t>
      </w:r>
      <w:proofErr w:type="spellEnd"/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Membri: Șefii de catedre </w:t>
      </w:r>
    </w:p>
    <w:p w:rsidR="0095387B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Șefii de arii</w:t>
      </w:r>
    </w:p>
    <w:p w:rsidR="00DF2A02" w:rsidRDefault="00DF2A02" w:rsidP="0095387B">
      <w:pPr>
        <w:ind w:left="720"/>
        <w:jc w:val="both"/>
        <w:rPr>
          <w:rFonts w:eastAsia="Times New Roman" w:cs="Arial"/>
          <w:sz w:val="22"/>
        </w:rPr>
      </w:pPr>
    </w:p>
    <w:p w:rsidR="00E64EF6" w:rsidRDefault="00E64EF6" w:rsidP="0095387B">
      <w:pPr>
        <w:ind w:left="720"/>
        <w:jc w:val="both"/>
        <w:rPr>
          <w:rFonts w:eastAsia="Times New Roman" w:cs="Arial"/>
          <w:sz w:val="22"/>
        </w:rPr>
      </w:pPr>
    </w:p>
    <w:p w:rsidR="00E64EF6" w:rsidRPr="001A7EDC" w:rsidRDefault="00E64EF6" w:rsidP="0095387B">
      <w:pPr>
        <w:ind w:left="72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sprijinirea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activităţii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compartimentului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 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financiar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contabil</w:t>
      </w:r>
      <w:proofErr w:type="spellEnd"/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Voiculescu Alina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Bordei Lăcrămioara</w:t>
      </w:r>
    </w:p>
    <w:p w:rsidR="0095387B" w:rsidRPr="001A7EDC" w:rsidRDefault="0095387B" w:rsidP="0095387B">
      <w:pPr>
        <w:jc w:val="both"/>
        <w:rPr>
          <w:rFonts w:eastAsia="Times New Roman" w:cs="Arial"/>
          <w:szCs w:val="24"/>
        </w:rPr>
      </w:pPr>
    </w:p>
    <w:p w:rsidR="0095387B" w:rsidRPr="001A7EDC" w:rsidRDefault="0014509F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4"/>
          <w:lang w:val="en-US"/>
        </w:rPr>
        <w:t>revizuirea</w:t>
      </w:r>
      <w:proofErr w:type="spellEnd"/>
      <w:r>
        <w:rPr>
          <w:rFonts w:eastAsia="Times New Roman" w:cs="Arial"/>
          <w:b/>
          <w:bCs/>
          <w:szCs w:val="24"/>
          <w:lang w:val="en-US"/>
        </w:rPr>
        <w:t xml:space="preserve"> ROF</w:t>
      </w:r>
      <w:bookmarkStart w:id="0" w:name="_GoBack"/>
      <w:bookmarkEnd w:id="0"/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Tănase Cornelia</w:t>
      </w:r>
    </w:p>
    <w:p w:rsidR="0095387B" w:rsidRPr="001A7EDC" w:rsidRDefault="0095387B" w:rsidP="00670D31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Sandu Mihai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Bîrboră Constantin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Marin Irina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Moraru Vasilica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Rațiu Mădălina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Curcan Roxana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Matei Loredana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Amet Nebie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Florea Delia Casiana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Bocâncă Florența</w:t>
      </w:r>
      <w:r w:rsidR="00670D31">
        <w:rPr>
          <w:rFonts w:eastAsia="Times New Roman" w:cs="Arial"/>
          <w:sz w:val="22"/>
        </w:rPr>
        <w:t xml:space="preserve"> – lider sindical FSLI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Popa Gabriela</w:t>
      </w:r>
      <w:r w:rsidR="00670D31">
        <w:rPr>
          <w:rFonts w:eastAsia="Times New Roman" w:cs="Arial"/>
          <w:sz w:val="22"/>
        </w:rPr>
        <w:t xml:space="preserve"> – lider sindical FSE Spiru Haret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Radu Viorica – psiholog școlar  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Dobre Sorina – părinte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Chitic Geanina. – elev cl. a XI</w:t>
      </w:r>
      <w:r w:rsidR="00670D31">
        <w:rPr>
          <w:rFonts w:eastAsia="Times New Roman" w:cs="Arial"/>
          <w:sz w:val="22"/>
        </w:rPr>
        <w:t>I</w:t>
      </w:r>
      <w:r w:rsidRPr="001A7EDC">
        <w:rPr>
          <w:rFonts w:eastAsia="Times New Roman" w:cs="Arial"/>
          <w:sz w:val="22"/>
        </w:rPr>
        <w:t>-a A</w:t>
      </w:r>
    </w:p>
    <w:p w:rsidR="0095387B" w:rsidRPr="001A7EDC" w:rsidRDefault="0095387B" w:rsidP="0095387B">
      <w:pPr>
        <w:ind w:left="144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szCs w:val="24"/>
        </w:rPr>
      </w:pP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Comisia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pentru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bCs/>
          <w:szCs w:val="24"/>
          <w:lang w:val="en-US"/>
        </w:rPr>
        <w:t>gestionarea</w:t>
      </w:r>
      <w:proofErr w:type="spellEnd"/>
      <w:r w:rsidRPr="001A7EDC">
        <w:rPr>
          <w:rFonts w:eastAsia="Times New Roman" w:cs="Arial"/>
          <w:b/>
          <w:bCs/>
          <w:szCs w:val="24"/>
          <w:lang w:val="en-US"/>
        </w:rPr>
        <w:t xml:space="preserve"> SIIR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Irimia Cristina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Rașidl Nelida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Azis Enidan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Pretorian Liliana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Cioc Ecaterina</w:t>
      </w:r>
    </w:p>
    <w:p w:rsidR="00670D31" w:rsidRPr="001A7EDC" w:rsidRDefault="0095387B" w:rsidP="00C43C50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Stere Mihai</w:t>
      </w:r>
    </w:p>
    <w:p w:rsidR="0095387B" w:rsidRPr="001A7EDC" w:rsidRDefault="0095387B" w:rsidP="0095387B">
      <w:pPr>
        <w:jc w:val="both"/>
        <w:rPr>
          <w:rFonts w:eastAsia="Times New Roman" w:cs="Arial"/>
          <w:b/>
          <w:szCs w:val="24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b/>
          <w:szCs w:val="24"/>
        </w:rPr>
      </w:pPr>
      <w:proofErr w:type="spellStart"/>
      <w:r w:rsidRPr="001A7EDC">
        <w:rPr>
          <w:rFonts w:eastAsia="Times New Roman" w:cs="Arial"/>
          <w:b/>
          <w:szCs w:val="24"/>
          <w:lang w:val="en-US"/>
        </w:rPr>
        <w:t>Comisia</w:t>
      </w:r>
      <w:proofErr w:type="spellEnd"/>
      <w:r w:rsidRPr="001A7EDC">
        <w:rPr>
          <w:rFonts w:eastAsia="Times New Roman" w:cs="Arial"/>
          <w:b/>
          <w:szCs w:val="24"/>
          <w:lang w:val="en-US"/>
        </w:rPr>
        <w:t xml:space="preserve"> de </w:t>
      </w:r>
      <w:proofErr w:type="spellStart"/>
      <w:r w:rsidRPr="001A7EDC">
        <w:rPr>
          <w:rFonts w:eastAsia="Times New Roman" w:cs="Arial"/>
          <w:b/>
          <w:szCs w:val="24"/>
          <w:lang w:val="en-US"/>
        </w:rPr>
        <w:t>constituire</w:t>
      </w:r>
      <w:proofErr w:type="spellEnd"/>
      <w:r w:rsidRPr="001A7EDC">
        <w:rPr>
          <w:rFonts w:eastAsia="Times New Roman" w:cs="Arial"/>
          <w:b/>
          <w:szCs w:val="24"/>
          <w:lang w:val="en-US"/>
        </w:rPr>
        <w:t xml:space="preserve"> a </w:t>
      </w:r>
      <w:proofErr w:type="spellStart"/>
      <w:r w:rsidRPr="001A7EDC">
        <w:rPr>
          <w:rFonts w:eastAsia="Times New Roman" w:cs="Arial"/>
          <w:b/>
          <w:szCs w:val="24"/>
          <w:lang w:val="en-US"/>
        </w:rPr>
        <w:t>formațiunilor</w:t>
      </w:r>
      <w:proofErr w:type="spellEnd"/>
      <w:r w:rsidRPr="001A7EDC">
        <w:rPr>
          <w:rFonts w:eastAsia="Times New Roman" w:cs="Arial"/>
          <w:b/>
          <w:szCs w:val="24"/>
          <w:lang w:val="en-US"/>
        </w:rPr>
        <w:t xml:space="preserve"> de </w:t>
      </w:r>
      <w:proofErr w:type="spellStart"/>
      <w:r w:rsidRPr="001A7EDC">
        <w:rPr>
          <w:rFonts w:eastAsia="Times New Roman" w:cs="Arial"/>
          <w:b/>
          <w:szCs w:val="24"/>
          <w:lang w:val="en-US"/>
        </w:rPr>
        <w:t>studiu</w:t>
      </w:r>
      <w:proofErr w:type="spellEnd"/>
      <w:r w:rsidRPr="001A7EDC">
        <w:rPr>
          <w:rFonts w:eastAsia="Times New Roman" w:cs="Arial"/>
          <w:b/>
          <w:szCs w:val="24"/>
          <w:lang w:val="en-US"/>
        </w:rPr>
        <w:t xml:space="preserve"> la </w:t>
      </w:r>
      <w:proofErr w:type="spellStart"/>
      <w:r w:rsidRPr="001A7EDC">
        <w:rPr>
          <w:rFonts w:eastAsia="Times New Roman" w:cs="Arial"/>
          <w:b/>
          <w:szCs w:val="24"/>
          <w:lang w:val="en-US"/>
        </w:rPr>
        <w:t>clasele</w:t>
      </w:r>
      <w:proofErr w:type="spellEnd"/>
      <w:r w:rsidRPr="001A7EDC">
        <w:rPr>
          <w:rFonts w:eastAsia="Times New Roman" w:cs="Arial"/>
          <w:b/>
          <w:szCs w:val="24"/>
          <w:lang w:val="en-US"/>
        </w:rPr>
        <w:t xml:space="preserve"> a X-a </w:t>
      </w:r>
      <w:proofErr w:type="spellStart"/>
      <w:r w:rsidRPr="001A7EDC">
        <w:rPr>
          <w:rFonts w:eastAsia="Times New Roman" w:cs="Arial"/>
          <w:b/>
          <w:szCs w:val="24"/>
          <w:lang w:val="en-US"/>
        </w:rPr>
        <w:t>și</w:t>
      </w:r>
      <w:proofErr w:type="spellEnd"/>
      <w:r w:rsidRPr="001A7EDC">
        <w:rPr>
          <w:rFonts w:eastAsia="Times New Roman" w:cs="Arial"/>
          <w:b/>
          <w:szCs w:val="24"/>
          <w:lang w:val="en-US"/>
        </w:rPr>
        <w:t xml:space="preserve"> a XI-a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Azis Enidan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Pretorian Liliana</w:t>
      </w:r>
    </w:p>
    <w:p w:rsidR="0095387B" w:rsidRDefault="0095387B" w:rsidP="00B96AB4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Apostu Gabriela</w:t>
      </w:r>
    </w:p>
    <w:p w:rsidR="00B7762A" w:rsidRPr="001A7EDC" w:rsidRDefault="00B7762A" w:rsidP="00B7506C">
      <w:pPr>
        <w:ind w:left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 Moraru Vasilica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Comisia pentru formarea continuă a adulților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Rațiu Mădălina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Popa Gabriela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Rașid Nelida</w:t>
      </w:r>
    </w:p>
    <w:p w:rsidR="0095387B" w:rsidRPr="001A7EDC" w:rsidRDefault="0095387B" w:rsidP="00B7506C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Comisia de monitorizare a absolvenților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Membri: </w:t>
      </w:r>
      <w:r w:rsidR="00B7506C">
        <w:rPr>
          <w:rFonts w:eastAsia="Times New Roman" w:cs="Arial"/>
          <w:sz w:val="22"/>
        </w:rPr>
        <w:t>Bîrboră Constantin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</w:t>
      </w:r>
      <w:r w:rsidR="00B7506C">
        <w:rPr>
          <w:rFonts w:eastAsia="Times New Roman" w:cs="Arial"/>
          <w:sz w:val="22"/>
        </w:rPr>
        <w:t>Voiculescu Alina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</w:t>
      </w:r>
      <w:r w:rsidR="00B7506C">
        <w:rPr>
          <w:rFonts w:eastAsia="Times New Roman" w:cs="Arial"/>
          <w:sz w:val="22"/>
        </w:rPr>
        <w:t>Stoica Violeta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 xml:space="preserve">                          </w:t>
      </w:r>
      <w:r w:rsidR="00B7506C">
        <w:rPr>
          <w:rFonts w:eastAsia="Times New Roman" w:cs="Arial"/>
          <w:sz w:val="22"/>
        </w:rPr>
        <w:t>Mîrzali Ghiuler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</w:t>
      </w:r>
      <w:r w:rsidR="00B7506C">
        <w:rPr>
          <w:rFonts w:eastAsia="Times New Roman" w:cs="Arial"/>
          <w:sz w:val="22"/>
        </w:rPr>
        <w:t>Apostu Gabriela</w:t>
      </w:r>
    </w:p>
    <w:p w:rsidR="0095387B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</w:t>
      </w:r>
      <w:r w:rsidR="00B7506C">
        <w:rPr>
          <w:rFonts w:eastAsia="Times New Roman" w:cs="Arial"/>
          <w:sz w:val="22"/>
        </w:rPr>
        <w:t>Bordei Lăcrămioara</w:t>
      </w:r>
    </w:p>
    <w:p w:rsidR="00B7506C" w:rsidRDefault="00B7506C" w:rsidP="00B7506C">
      <w:pPr>
        <w:ind w:left="708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Sandu Mihai</w:t>
      </w:r>
    </w:p>
    <w:p w:rsidR="00B7762A" w:rsidRDefault="00B7762A" w:rsidP="00B7506C">
      <w:pPr>
        <w:ind w:left="708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Tudose Delia</w:t>
      </w:r>
    </w:p>
    <w:p w:rsidR="00B96AB4" w:rsidRDefault="00B96AB4" w:rsidP="00B7506C">
      <w:pPr>
        <w:ind w:left="708" w:firstLine="708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Chiriac Gabriela</w:t>
      </w:r>
    </w:p>
    <w:p w:rsidR="00B96AB4" w:rsidRPr="001A7EDC" w:rsidRDefault="00B96AB4" w:rsidP="00B7506C">
      <w:pPr>
        <w:ind w:left="708" w:firstLine="708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de securitate şi sănătate în muncă şi situaţii de urgenţă (comisie cu caracter permanent)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Danciu Constantin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Florea Delia Casiana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Brumaru Florica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Apostu Gabriela</w:t>
      </w:r>
    </w:p>
    <w:p w:rsidR="0095387B" w:rsidRDefault="00B7506C" w:rsidP="0095387B">
      <w:pPr>
        <w:ind w:left="720" w:firstLine="98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Taulea Georgeta Iulia</w:t>
      </w:r>
    </w:p>
    <w:p w:rsidR="00B7506C" w:rsidRDefault="00B7506C" w:rsidP="0095387B">
      <w:pPr>
        <w:ind w:left="720" w:firstLine="98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Tulea Oana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 xml:space="preserve">Comitetul de securitate şi sănătate în muncă 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Secretar: </w:t>
      </w:r>
      <w:r w:rsidRPr="001A7EDC">
        <w:rPr>
          <w:rFonts w:eastAsia="Times New Roman" w:cs="Arial"/>
          <w:i/>
          <w:sz w:val="22"/>
        </w:rPr>
        <w:t>Danciu Constantin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Medic medicina muncii: Bucur Ana-Maria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Radu Viorica - psiholog</w:t>
      </w:r>
    </w:p>
    <w:p w:rsidR="0095387B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Lazăr Nicoleta</w:t>
      </w:r>
    </w:p>
    <w:p w:rsidR="00B7506C" w:rsidRPr="001A7EDC" w:rsidRDefault="00B7506C" w:rsidP="0095387B">
      <w:pPr>
        <w:ind w:left="720" w:firstLine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Radu Mihaela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încheierea contractelor de practică cu agenţii economici pentru desfăşurarea activităţii practice a elevilor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  Stamatin Carmen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Popa Gabriela</w:t>
      </w:r>
    </w:p>
    <w:p w:rsidR="0095387B" w:rsidRPr="001A7EDC" w:rsidRDefault="0095387B" w:rsidP="0095387B">
      <w:pPr>
        <w:ind w:left="720"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Apostu Gabriela</w:t>
      </w:r>
    </w:p>
    <w:p w:rsidR="0095387B" w:rsidRPr="001A7EDC" w:rsidRDefault="00B7506C" w:rsidP="00B7506C">
      <w:pPr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 xml:space="preserve">     Brumaru Florica</w:t>
      </w:r>
    </w:p>
    <w:p w:rsidR="0095387B" w:rsidRDefault="0095387B" w:rsidP="0095387B">
      <w:pPr>
        <w:ind w:left="1416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Tudose Delia</w:t>
      </w:r>
    </w:p>
    <w:p w:rsidR="00B7506C" w:rsidRDefault="00B7506C" w:rsidP="00B7506C">
      <w:pPr>
        <w:ind w:left="720" w:firstLine="98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Taulea Georgeta Iulia</w:t>
      </w:r>
    </w:p>
    <w:p w:rsidR="00B7506C" w:rsidRDefault="00B7506C" w:rsidP="00B7506C">
      <w:pPr>
        <w:ind w:left="720" w:firstLine="98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Tulea Oana</w:t>
      </w:r>
    </w:p>
    <w:p w:rsidR="0095387B" w:rsidRPr="001A7EDC" w:rsidRDefault="0095387B" w:rsidP="00B7506C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verificarea documentelor școlare și a actelor de studii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Irimia Cristina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   Sandu Mihai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contextualSpacing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prevenirea si eliminarea violentei, a faptelor de coruptie si discriminarii in mediul scolar si promovarea interculturalitatii (comisie cu caracter permanent)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Pre</w:t>
      </w:r>
      <w:r w:rsidRPr="001A7EDC">
        <w:rPr>
          <w:rFonts w:ascii="Times New Roman" w:eastAsia="Times New Roman" w:hAnsi="Times New Roman" w:cs="Arial"/>
          <w:i/>
          <w:sz w:val="22"/>
        </w:rPr>
        <w:t>ş</w:t>
      </w:r>
      <w:r w:rsidRPr="001A7EDC">
        <w:rPr>
          <w:rFonts w:eastAsia="Times New Roman" w:cs="Arial"/>
          <w:i/>
          <w:sz w:val="22"/>
        </w:rPr>
        <w:t xml:space="preserve">edinte: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Director adjunct 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Coordonator de proiecte şi program: Florea Delia Casiana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Membri: </w:t>
      </w:r>
    </w:p>
    <w:p w:rsidR="0095387B" w:rsidRPr="001A7EDC" w:rsidRDefault="0095387B" w:rsidP="0095387B">
      <w:pPr>
        <w:numPr>
          <w:ilvl w:val="0"/>
          <w:numId w:val="7"/>
        </w:num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Bîrboră Constantin</w:t>
      </w:r>
    </w:p>
    <w:p w:rsidR="0095387B" w:rsidRPr="001A7EDC" w:rsidRDefault="0095387B" w:rsidP="0095387B">
      <w:pPr>
        <w:numPr>
          <w:ilvl w:val="0"/>
          <w:numId w:val="7"/>
        </w:num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Radu Viorica - psiholog </w:t>
      </w:r>
    </w:p>
    <w:p w:rsidR="0095387B" w:rsidRPr="001A7EDC" w:rsidRDefault="0095387B" w:rsidP="0095387B">
      <w:pPr>
        <w:numPr>
          <w:ilvl w:val="0"/>
          <w:numId w:val="7"/>
        </w:num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Apostu Gabriela</w:t>
      </w:r>
    </w:p>
    <w:p w:rsidR="0095387B" w:rsidRPr="001A7EDC" w:rsidRDefault="0095387B" w:rsidP="0095387B">
      <w:pPr>
        <w:numPr>
          <w:ilvl w:val="0"/>
          <w:numId w:val="7"/>
        </w:num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Sandu Mihai</w:t>
      </w:r>
    </w:p>
    <w:p w:rsidR="0095387B" w:rsidRPr="001A7EDC" w:rsidRDefault="0095387B" w:rsidP="0095387B">
      <w:pPr>
        <w:numPr>
          <w:ilvl w:val="0"/>
          <w:numId w:val="7"/>
        </w:num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Mîrzali Ghiuler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Reprezentant Consiliul Local:</w:t>
      </w:r>
      <w:r w:rsidR="007939B3">
        <w:rPr>
          <w:rFonts w:eastAsia="Times New Roman" w:cs="Arial"/>
          <w:sz w:val="22"/>
        </w:rPr>
        <w:t>Tănase Leonard Florin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sz w:val="22"/>
        </w:rPr>
        <w:t>Reprezentant Asocia</w:t>
      </w:r>
      <w:r w:rsidRPr="001A7EDC">
        <w:rPr>
          <w:rFonts w:ascii="Times New Roman" w:eastAsia="Times New Roman" w:hAnsi="Times New Roman" w:cs="Arial"/>
          <w:sz w:val="22"/>
        </w:rPr>
        <w:t>ţ</w:t>
      </w:r>
      <w:r w:rsidRPr="001A7EDC">
        <w:rPr>
          <w:rFonts w:eastAsia="Times New Roman" w:cs="Arial"/>
          <w:sz w:val="22"/>
        </w:rPr>
        <w:t xml:space="preserve">ia </w:t>
      </w:r>
      <w:r w:rsidRPr="001A7EDC">
        <w:rPr>
          <w:rFonts w:eastAsia="Times New Roman" w:cs="Arial"/>
          <w:i/>
          <w:sz w:val="22"/>
        </w:rPr>
        <w:t>Școala copilului meu:</w:t>
      </w:r>
    </w:p>
    <w:p w:rsidR="0095387B" w:rsidRPr="00BD08CE" w:rsidRDefault="00E64EF6" w:rsidP="0095387B">
      <w:pPr>
        <w:numPr>
          <w:ilvl w:val="0"/>
          <w:numId w:val="8"/>
        </w:numPr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Chiriac Cristian (părinte la clasa a 12-a B)</w:t>
      </w:r>
    </w:p>
    <w:p w:rsidR="0095387B" w:rsidRPr="00BD08CE" w:rsidRDefault="00E64EF6" w:rsidP="0095387B">
      <w:pPr>
        <w:numPr>
          <w:ilvl w:val="0"/>
          <w:numId w:val="8"/>
        </w:numPr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Adil Selda (părinte la clasa a 11-a F)</w:t>
      </w:r>
    </w:p>
    <w:p w:rsidR="0095387B" w:rsidRPr="00BD08CE" w:rsidRDefault="00E64EF6" w:rsidP="0095387B">
      <w:pPr>
        <w:numPr>
          <w:ilvl w:val="0"/>
          <w:numId w:val="8"/>
        </w:numPr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Borcescu Răzvan (părinte la clasa a 10-a F)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Reprezentan</w:t>
      </w:r>
      <w:r w:rsidRPr="001A7EDC">
        <w:rPr>
          <w:rFonts w:ascii="Times New Roman" w:eastAsia="Times New Roman" w:hAnsi="Times New Roman" w:cs="Arial"/>
          <w:sz w:val="22"/>
        </w:rPr>
        <w:t>t</w:t>
      </w:r>
      <w:r w:rsidRPr="001A7EDC">
        <w:rPr>
          <w:rFonts w:eastAsia="Times New Roman" w:cs="Arial"/>
          <w:sz w:val="22"/>
        </w:rPr>
        <w:t xml:space="preserve"> elevi: </w:t>
      </w:r>
      <w:r w:rsidRPr="00726580">
        <w:rPr>
          <w:rFonts w:eastAsia="Times New Roman" w:cs="Arial"/>
          <w:sz w:val="22"/>
        </w:rPr>
        <w:t xml:space="preserve">Baubec Giulia </w:t>
      </w:r>
      <w:r w:rsidRPr="001A7EDC">
        <w:rPr>
          <w:rFonts w:eastAsia="Times New Roman" w:cs="Arial"/>
          <w:sz w:val="22"/>
        </w:rPr>
        <w:t>– cl. a XI</w:t>
      </w:r>
      <w:r w:rsidR="00BD08CE">
        <w:rPr>
          <w:rFonts w:eastAsia="Times New Roman" w:cs="Arial"/>
          <w:sz w:val="22"/>
        </w:rPr>
        <w:t>I</w:t>
      </w:r>
      <w:r w:rsidRPr="001A7EDC">
        <w:rPr>
          <w:rFonts w:eastAsia="Times New Roman" w:cs="Arial"/>
          <w:sz w:val="22"/>
        </w:rPr>
        <w:t>-a A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Comisia de recepţie a lucrărilor de reparaţii-construcţii.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Tănase Cornelia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lastRenderedPageBreak/>
        <w:t xml:space="preserve">                Cioc Ecaterina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  Radu Mihaela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  Reprezentant Primărie</w:t>
      </w:r>
    </w:p>
    <w:p w:rsidR="0095387B" w:rsidRPr="001A7EDC" w:rsidRDefault="0095387B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de recepţie bunuri</w:t>
      </w:r>
    </w:p>
    <w:p w:rsidR="0095387B" w:rsidRPr="001A7EDC" w:rsidRDefault="0095387B" w:rsidP="0095387B">
      <w:pPr>
        <w:numPr>
          <w:ilvl w:val="0"/>
          <w:numId w:val="2"/>
        </w:num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>Administrator patrimoniu</w:t>
      </w:r>
    </w:p>
    <w:p w:rsidR="0095387B" w:rsidRPr="001A7EDC" w:rsidRDefault="0095387B" w:rsidP="0095387B">
      <w:pPr>
        <w:tabs>
          <w:tab w:val="left" w:pos="2552"/>
        </w:tabs>
        <w:ind w:left="144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Gestionar: Radu Mihaela</w:t>
      </w:r>
    </w:p>
    <w:p w:rsidR="0095387B" w:rsidRPr="001A7EDC" w:rsidRDefault="0095387B" w:rsidP="0095387B">
      <w:pPr>
        <w:tabs>
          <w:tab w:val="left" w:pos="2552"/>
        </w:tabs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Iacob Flavia</w:t>
      </w:r>
    </w:p>
    <w:p w:rsidR="0095387B" w:rsidRDefault="0095387B" w:rsidP="0095387B">
      <w:pPr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 xml:space="preserve">  Negoiță Ibolya</w:t>
      </w:r>
    </w:p>
    <w:p w:rsidR="00C43C50" w:rsidRPr="001A7EDC" w:rsidRDefault="00C43C50" w:rsidP="0095387B">
      <w:pPr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2"/>
        </w:num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>Laboratoare, cabinete</w:t>
      </w:r>
    </w:p>
    <w:p w:rsidR="0095387B" w:rsidRPr="001A7EDC" w:rsidRDefault="0095387B" w:rsidP="0095387B">
      <w:pPr>
        <w:tabs>
          <w:tab w:val="left" w:pos="2552"/>
          <w:tab w:val="left" w:pos="4638"/>
        </w:tabs>
        <w:ind w:left="144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Gestionar: Iacob Flavia</w:t>
      </w:r>
    </w:p>
    <w:p w:rsidR="0095387B" w:rsidRPr="001A7EDC" w:rsidRDefault="0095387B" w:rsidP="0095387B">
      <w:pPr>
        <w:tabs>
          <w:tab w:val="left" w:pos="2552"/>
        </w:tabs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Stere Mihai</w:t>
      </w:r>
    </w:p>
    <w:p w:rsidR="0095387B" w:rsidRDefault="0095387B" w:rsidP="0095387B">
      <w:pPr>
        <w:tabs>
          <w:tab w:val="left" w:pos="2268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>Dumitru Alina</w:t>
      </w:r>
    </w:p>
    <w:p w:rsidR="00BD08CE" w:rsidRPr="001A7EDC" w:rsidRDefault="00BD08CE" w:rsidP="0095387B">
      <w:pPr>
        <w:tabs>
          <w:tab w:val="left" w:pos="2268"/>
        </w:tabs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Curcan Roxana</w:t>
      </w:r>
    </w:p>
    <w:p w:rsidR="0095387B" w:rsidRPr="001A7EDC" w:rsidRDefault="0095387B" w:rsidP="0095387B">
      <w:pPr>
        <w:numPr>
          <w:ilvl w:val="0"/>
          <w:numId w:val="2"/>
        </w:num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>Laboratoare alimenta</w:t>
      </w:r>
      <w:r w:rsidRPr="001A7EDC">
        <w:rPr>
          <w:rFonts w:ascii="Times New Roman" w:eastAsia="Times New Roman" w:hAnsi="Times New Roman" w:cs="Arial"/>
          <w:b/>
          <w:sz w:val="22"/>
        </w:rPr>
        <w:t>ţ</w:t>
      </w:r>
      <w:r w:rsidRPr="001A7EDC">
        <w:rPr>
          <w:rFonts w:eastAsia="Times New Roman" w:cs="Arial"/>
          <w:b/>
          <w:sz w:val="22"/>
        </w:rPr>
        <w:t>ie publică</w:t>
      </w:r>
    </w:p>
    <w:p w:rsidR="0095387B" w:rsidRPr="001A7EDC" w:rsidRDefault="0095387B" w:rsidP="0095387B">
      <w:pPr>
        <w:tabs>
          <w:tab w:val="left" w:pos="2552"/>
        </w:tabs>
        <w:ind w:left="1440" w:hanging="22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Gestionar: Ciobanu Carmen</w:t>
      </w:r>
    </w:p>
    <w:p w:rsidR="0095387B" w:rsidRPr="001A7EDC" w:rsidRDefault="0095387B" w:rsidP="0095387B">
      <w:pPr>
        <w:tabs>
          <w:tab w:val="left" w:pos="2552"/>
        </w:tabs>
        <w:ind w:left="1440" w:hanging="22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</w:t>
      </w:r>
      <w:r w:rsidRPr="001A7EDC">
        <w:rPr>
          <w:rFonts w:eastAsia="Times New Roman" w:cs="Arial"/>
          <w:sz w:val="22"/>
        </w:rPr>
        <w:tab/>
        <w:t xml:space="preserve"> Iacob Flavia</w:t>
      </w:r>
    </w:p>
    <w:p w:rsidR="0095387B" w:rsidRPr="001A7EDC" w:rsidRDefault="0095387B" w:rsidP="0095387B">
      <w:pPr>
        <w:tabs>
          <w:tab w:val="left" w:pos="2552"/>
        </w:tabs>
        <w:ind w:left="1440" w:hanging="22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</w:r>
      <w:r w:rsidRPr="001A7EDC">
        <w:rPr>
          <w:rFonts w:eastAsia="Times New Roman" w:cs="Arial"/>
          <w:sz w:val="22"/>
        </w:rPr>
        <w:tab/>
        <w:t>Brumaru Florica</w:t>
      </w:r>
    </w:p>
    <w:p w:rsidR="0095387B" w:rsidRPr="001A7EDC" w:rsidRDefault="00BD08CE" w:rsidP="00BD08CE">
      <w:pPr>
        <w:tabs>
          <w:tab w:val="left" w:pos="2552"/>
        </w:tabs>
        <w:ind w:left="1440" w:hanging="22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Apostu Gabriela</w:t>
      </w:r>
      <w:r w:rsidR="0095387B" w:rsidRPr="001A7EDC">
        <w:rPr>
          <w:rFonts w:eastAsia="Times New Roman" w:cs="Arial"/>
          <w:sz w:val="22"/>
        </w:rPr>
        <w:t xml:space="preserve">     </w:t>
      </w:r>
    </w:p>
    <w:p w:rsidR="0095387B" w:rsidRPr="001A7EDC" w:rsidRDefault="0095387B" w:rsidP="0095387B">
      <w:pPr>
        <w:numPr>
          <w:ilvl w:val="0"/>
          <w:numId w:val="2"/>
        </w:num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 xml:space="preserve">Carte </w:t>
      </w:r>
      <w:r w:rsidRPr="001A7EDC">
        <w:rPr>
          <w:rFonts w:ascii="Times New Roman" w:eastAsia="Times New Roman" w:hAnsi="Times New Roman" w:cs="Arial"/>
          <w:b/>
          <w:sz w:val="22"/>
        </w:rPr>
        <w:t>ş</w:t>
      </w:r>
      <w:r w:rsidRPr="001A7EDC">
        <w:rPr>
          <w:rFonts w:eastAsia="Times New Roman" w:cs="Arial"/>
          <w:b/>
          <w:sz w:val="22"/>
        </w:rPr>
        <w:t>colară</w:t>
      </w:r>
    </w:p>
    <w:p w:rsidR="0095387B" w:rsidRPr="001A7EDC" w:rsidRDefault="0095387B" w:rsidP="0095387B">
      <w:pPr>
        <w:tabs>
          <w:tab w:val="left" w:pos="2552"/>
        </w:tabs>
        <w:ind w:left="144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Gestionar: Negoi</w:t>
      </w:r>
      <w:r w:rsidRPr="001A7EDC">
        <w:rPr>
          <w:rFonts w:ascii="Times New Roman" w:eastAsia="Times New Roman" w:hAnsi="Times New Roman" w:cs="Arial"/>
          <w:i/>
          <w:sz w:val="22"/>
        </w:rPr>
        <w:t>ţ</w:t>
      </w:r>
      <w:r w:rsidRPr="001A7EDC">
        <w:rPr>
          <w:rFonts w:eastAsia="Times New Roman" w:cs="Arial"/>
          <w:i/>
          <w:sz w:val="22"/>
        </w:rPr>
        <w:t>ă Ibolya</w:t>
      </w:r>
    </w:p>
    <w:p w:rsidR="0095387B" w:rsidRPr="001A7EDC" w:rsidRDefault="0095387B" w:rsidP="0095387B">
      <w:pPr>
        <w:tabs>
          <w:tab w:val="left" w:pos="2552"/>
        </w:tabs>
        <w:ind w:left="144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Iacob Flavia</w:t>
      </w:r>
    </w:p>
    <w:p w:rsidR="0095387B" w:rsidRPr="001A7EDC" w:rsidRDefault="0095387B" w:rsidP="0095387B">
      <w:pPr>
        <w:tabs>
          <w:tab w:val="left" w:pos="2552"/>
        </w:tabs>
        <w:ind w:left="1440" w:firstLine="97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Stere Mihai</w:t>
      </w:r>
    </w:p>
    <w:p w:rsidR="0095387B" w:rsidRPr="001A7EDC" w:rsidRDefault="0095387B" w:rsidP="0095387B">
      <w:p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Gestiunea 5 </w:t>
      </w:r>
      <w:r w:rsidRPr="001A7EDC">
        <w:rPr>
          <w:rFonts w:eastAsia="Times New Roman" w:cs="Arial"/>
          <w:b/>
          <w:sz w:val="22"/>
        </w:rPr>
        <w:t>Arhiva</w:t>
      </w:r>
    </w:p>
    <w:p w:rsidR="0095387B" w:rsidRPr="001A7EDC" w:rsidRDefault="0095387B" w:rsidP="0095387B">
      <w:p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Gestionar: Azis Enidan</w:t>
      </w:r>
    </w:p>
    <w:p w:rsidR="0095387B" w:rsidRPr="001A7EDC" w:rsidRDefault="0095387B" w:rsidP="0095387B">
      <w:p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Membri: Pretorian Liliana</w:t>
      </w:r>
    </w:p>
    <w:p w:rsidR="0095387B" w:rsidRPr="001A7EDC" w:rsidRDefault="0095387B" w:rsidP="0095387B">
      <w:pPr>
        <w:tabs>
          <w:tab w:val="left" w:pos="2552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                    Voiculescu Alina</w:t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de inventariere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Tănase Cornelia, Cioc Ecaterina</w:t>
      </w:r>
    </w:p>
    <w:p w:rsidR="0095387B" w:rsidRPr="001A7EDC" w:rsidRDefault="0095387B" w:rsidP="0095387B">
      <w:pPr>
        <w:numPr>
          <w:ilvl w:val="0"/>
          <w:numId w:val="3"/>
        </w:numPr>
        <w:tabs>
          <w:tab w:val="left" w:pos="2694"/>
        </w:tabs>
        <w:ind w:left="2694" w:hanging="1614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 xml:space="preserve">Inventarierea laboratoarelor de cultură generală </w:t>
      </w:r>
      <w:r w:rsidRPr="001A7EDC">
        <w:rPr>
          <w:rFonts w:ascii="Times New Roman" w:eastAsia="Times New Roman" w:hAnsi="Times New Roman" w:cs="Arial"/>
          <w:b/>
          <w:sz w:val="22"/>
        </w:rPr>
        <w:t>ş</w:t>
      </w:r>
      <w:r w:rsidRPr="001A7EDC">
        <w:rPr>
          <w:rFonts w:eastAsia="Times New Roman" w:cs="Arial"/>
          <w:b/>
          <w:sz w:val="22"/>
        </w:rPr>
        <w:t>i a cabinetelor de informatică</w:t>
      </w:r>
    </w:p>
    <w:p w:rsidR="0095387B" w:rsidRPr="001A7EDC" w:rsidRDefault="0095387B" w:rsidP="0095387B">
      <w:pPr>
        <w:numPr>
          <w:ilvl w:val="0"/>
          <w:numId w:val="4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Stere Mihai</w:t>
      </w:r>
    </w:p>
    <w:p w:rsidR="0095387B" w:rsidRPr="001A7EDC" w:rsidRDefault="0095387B" w:rsidP="0095387B">
      <w:pPr>
        <w:numPr>
          <w:ilvl w:val="0"/>
          <w:numId w:val="4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Iacob Flavia</w:t>
      </w:r>
    </w:p>
    <w:p w:rsidR="00BD08CE" w:rsidRPr="001A7EDC" w:rsidRDefault="00BD08CE" w:rsidP="0095387B">
      <w:pPr>
        <w:numPr>
          <w:ilvl w:val="0"/>
          <w:numId w:val="4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Dumitru Alina</w:t>
      </w:r>
    </w:p>
    <w:p w:rsidR="0095387B" w:rsidRPr="001A7EDC" w:rsidRDefault="0095387B" w:rsidP="0095387B">
      <w:pPr>
        <w:numPr>
          <w:ilvl w:val="0"/>
          <w:numId w:val="3"/>
        </w:numPr>
        <w:tabs>
          <w:tab w:val="left" w:pos="2694"/>
        </w:tabs>
        <w:ind w:left="2694" w:hanging="1614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>Inventarierea laboratoarelor de Alimenta</w:t>
      </w:r>
      <w:r w:rsidRPr="001A7EDC">
        <w:rPr>
          <w:rFonts w:ascii="Times New Roman" w:eastAsia="Times New Roman" w:hAnsi="Times New Roman" w:cs="Arial"/>
          <w:b/>
          <w:sz w:val="22"/>
        </w:rPr>
        <w:t>ţ</w:t>
      </w:r>
      <w:r w:rsidRPr="001A7EDC">
        <w:rPr>
          <w:rFonts w:eastAsia="Times New Roman" w:cs="Arial"/>
          <w:b/>
          <w:sz w:val="22"/>
        </w:rPr>
        <w:t>ie Publică</w:t>
      </w:r>
    </w:p>
    <w:p w:rsidR="0095387B" w:rsidRPr="001A7EDC" w:rsidRDefault="0095387B" w:rsidP="0095387B">
      <w:pPr>
        <w:numPr>
          <w:ilvl w:val="0"/>
          <w:numId w:val="5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Ciobanu Carmen</w:t>
      </w:r>
    </w:p>
    <w:p w:rsidR="0095387B" w:rsidRPr="001A7EDC" w:rsidRDefault="0095387B" w:rsidP="0095387B">
      <w:pPr>
        <w:numPr>
          <w:ilvl w:val="0"/>
          <w:numId w:val="5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Apostu Gabriela</w:t>
      </w:r>
    </w:p>
    <w:p w:rsidR="0095387B" w:rsidRPr="001A7EDC" w:rsidRDefault="0095387B" w:rsidP="0095387B">
      <w:pPr>
        <w:numPr>
          <w:ilvl w:val="0"/>
          <w:numId w:val="5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Brumaru Florica</w:t>
      </w:r>
    </w:p>
    <w:p w:rsidR="0095387B" w:rsidRPr="001A7EDC" w:rsidRDefault="0095387B" w:rsidP="0095387B">
      <w:pPr>
        <w:numPr>
          <w:ilvl w:val="0"/>
          <w:numId w:val="3"/>
        </w:numPr>
        <w:tabs>
          <w:tab w:val="left" w:pos="2694"/>
        </w:tabs>
        <w:ind w:left="2694" w:hanging="1614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b/>
          <w:sz w:val="22"/>
        </w:rPr>
        <w:t>Inventarierea bazei materiale a unită</w:t>
      </w:r>
      <w:r w:rsidRPr="001A7EDC">
        <w:rPr>
          <w:rFonts w:ascii="Times New Roman" w:eastAsia="Times New Roman" w:hAnsi="Times New Roman" w:cs="Arial"/>
          <w:b/>
          <w:sz w:val="22"/>
        </w:rPr>
        <w:t>ţ</w:t>
      </w:r>
      <w:r w:rsidRPr="001A7EDC">
        <w:rPr>
          <w:rFonts w:eastAsia="Times New Roman" w:cs="Arial"/>
          <w:b/>
          <w:sz w:val="22"/>
        </w:rPr>
        <w:t xml:space="preserve">ii </w:t>
      </w:r>
      <w:r w:rsidRPr="001A7EDC">
        <w:rPr>
          <w:rFonts w:ascii="Times New Roman" w:eastAsia="Times New Roman" w:hAnsi="Times New Roman" w:cs="Arial"/>
          <w:b/>
          <w:sz w:val="22"/>
        </w:rPr>
        <w:t>ş</w:t>
      </w:r>
      <w:r w:rsidRPr="001A7EDC">
        <w:rPr>
          <w:rFonts w:eastAsia="Times New Roman" w:cs="Arial"/>
          <w:b/>
          <w:sz w:val="22"/>
        </w:rPr>
        <w:t>colare</w:t>
      </w:r>
    </w:p>
    <w:p w:rsidR="0095387B" w:rsidRPr="001A7EDC" w:rsidRDefault="0095387B" w:rsidP="0095387B">
      <w:pPr>
        <w:numPr>
          <w:ilvl w:val="0"/>
          <w:numId w:val="6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Radu Mihaela</w:t>
      </w:r>
    </w:p>
    <w:p w:rsidR="0095387B" w:rsidRDefault="0095387B" w:rsidP="0095387B">
      <w:pPr>
        <w:numPr>
          <w:ilvl w:val="0"/>
          <w:numId w:val="6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Teodorescu Anisoara</w:t>
      </w:r>
    </w:p>
    <w:p w:rsidR="0095387B" w:rsidRPr="00563A5C" w:rsidRDefault="0095387B" w:rsidP="0095387B">
      <w:pPr>
        <w:numPr>
          <w:ilvl w:val="0"/>
          <w:numId w:val="6"/>
        </w:numPr>
        <w:tabs>
          <w:tab w:val="left" w:pos="2694"/>
        </w:tabs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Curcan Roxana</w:t>
      </w:r>
    </w:p>
    <w:p w:rsidR="0095387B" w:rsidRPr="001A7EDC" w:rsidRDefault="0095387B" w:rsidP="0095387B">
      <w:pPr>
        <w:numPr>
          <w:ilvl w:val="0"/>
          <w:numId w:val="1"/>
        </w:numPr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de casare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Membri: </w:t>
      </w:r>
      <w:r w:rsidR="00BD08CE">
        <w:rPr>
          <w:rFonts w:eastAsia="Times New Roman" w:cs="Arial"/>
          <w:sz w:val="22"/>
        </w:rPr>
        <w:t xml:space="preserve">  Apostu Gabriela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Brumaru Florica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Ciobanu Carmen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Iacob Flavia</w:t>
      </w:r>
    </w:p>
    <w:p w:rsidR="0095387B" w:rsidRPr="001A7EDC" w:rsidRDefault="0095387B" w:rsidP="0095387B">
      <w:pPr>
        <w:ind w:left="720" w:firstLine="98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Radu Mihaela </w:t>
      </w: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de selectare a ofertelor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>Ciobănel Raluca Simona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 Tănase Cornelia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 Cioc Ecaterina</w:t>
      </w:r>
    </w:p>
    <w:p w:rsidR="0095387B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  Radu Mihaela</w:t>
      </w:r>
    </w:p>
    <w:p w:rsidR="00B96AB4" w:rsidRDefault="00B96AB4" w:rsidP="0095387B">
      <w:pPr>
        <w:ind w:left="720"/>
        <w:contextualSpacing/>
        <w:jc w:val="both"/>
        <w:rPr>
          <w:rFonts w:eastAsia="Times New Roman" w:cs="Arial"/>
          <w:sz w:val="22"/>
        </w:rPr>
      </w:pPr>
    </w:p>
    <w:p w:rsidR="00B96AB4" w:rsidRPr="001A7EDC" w:rsidRDefault="00B96AB4" w:rsidP="0095387B">
      <w:pPr>
        <w:ind w:left="720"/>
        <w:contextualSpacing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spacing w:before="120"/>
        <w:ind w:hanging="181"/>
        <w:jc w:val="both"/>
        <w:rPr>
          <w:rFonts w:eastAsia="Times New Roman" w:cs="Arial"/>
          <w:b/>
          <w:szCs w:val="24"/>
        </w:rPr>
      </w:pPr>
      <w:r w:rsidRPr="001A7EDC">
        <w:rPr>
          <w:rFonts w:eastAsia="Times New Roman" w:cs="Arial"/>
          <w:b/>
          <w:szCs w:val="24"/>
        </w:rPr>
        <w:t>Comisia pentru evaluarea şi asigurarea calităţii (comisie cu caracter permanent)</w:t>
      </w:r>
    </w:p>
    <w:p w:rsidR="0095387B" w:rsidRPr="001A7EDC" w:rsidRDefault="0095387B" w:rsidP="0095387B">
      <w:pPr>
        <w:ind w:left="1440" w:hanging="731"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>Coordonator: Lazăr Nicoleta</w:t>
      </w:r>
    </w:p>
    <w:p w:rsidR="0095387B" w:rsidRPr="001A7EDC" w:rsidRDefault="0095387B" w:rsidP="0095387B">
      <w:pPr>
        <w:ind w:left="1440" w:hanging="73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Membri:  prof. </w:t>
      </w:r>
      <w:r w:rsidR="00726580">
        <w:rPr>
          <w:rFonts w:eastAsia="Times New Roman" w:cs="Arial"/>
          <w:sz w:val="22"/>
        </w:rPr>
        <w:t>Moraru Vasilica</w:t>
      </w:r>
    </w:p>
    <w:p w:rsidR="0095387B" w:rsidRPr="001A7EDC" w:rsidRDefault="0095387B" w:rsidP="0095387B">
      <w:pPr>
        <w:ind w:left="1440" w:hanging="731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prof.</w:t>
      </w:r>
      <w:r w:rsidR="00726580">
        <w:rPr>
          <w:rFonts w:eastAsia="Times New Roman" w:cs="Arial"/>
          <w:sz w:val="22"/>
        </w:rPr>
        <w:t>Tudose Delia</w:t>
      </w:r>
    </w:p>
    <w:p w:rsidR="0095387B" w:rsidRPr="001A7EDC" w:rsidRDefault="0095387B" w:rsidP="0095387B">
      <w:pPr>
        <w:ind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Reprezentant sindical FSLI – </w:t>
      </w:r>
      <w:r w:rsidR="00B7762A">
        <w:rPr>
          <w:rFonts w:eastAsia="Times New Roman" w:cs="Arial"/>
          <w:sz w:val="22"/>
        </w:rPr>
        <w:t>Bocâncă Florența</w:t>
      </w:r>
    </w:p>
    <w:p w:rsidR="00726580" w:rsidRPr="001A7EDC" w:rsidRDefault="0095387B" w:rsidP="0050268A">
      <w:pPr>
        <w:ind w:firstLine="720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Reprezentant sindical FSE Spiru Haret – </w:t>
      </w:r>
      <w:r w:rsidR="00726580">
        <w:rPr>
          <w:rFonts w:eastAsia="Times New Roman" w:cs="Arial"/>
          <w:sz w:val="22"/>
        </w:rPr>
        <w:t>Curcan Roxana</w:t>
      </w:r>
    </w:p>
    <w:p w:rsidR="0095387B" w:rsidRPr="001A7EDC" w:rsidRDefault="0095387B" w:rsidP="00E64EF6">
      <w:pPr>
        <w:ind w:left="705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Reprezentant Asociaţia de părinţi a Colegiul Economic Mangalia –</w:t>
      </w:r>
      <w:r w:rsidR="00E64EF6">
        <w:rPr>
          <w:rFonts w:eastAsia="Times New Roman" w:cs="Arial"/>
          <w:sz w:val="22"/>
        </w:rPr>
        <w:t>Stănescu Mihaela (părinte la  clasa a 10-a B)</w:t>
      </w:r>
    </w:p>
    <w:p w:rsidR="0095387B" w:rsidRPr="001A7EDC" w:rsidRDefault="0095387B" w:rsidP="0095387B">
      <w:pPr>
        <w:ind w:left="709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Reprezentant Consiliu Local – </w:t>
      </w:r>
      <w:r w:rsidR="007939B3">
        <w:rPr>
          <w:rFonts w:eastAsia="Times New Roman" w:cs="Arial"/>
          <w:sz w:val="22"/>
        </w:rPr>
        <w:t>Ali Leila</w:t>
      </w:r>
    </w:p>
    <w:p w:rsidR="0095387B" w:rsidRPr="001A7EDC" w:rsidRDefault="0095387B" w:rsidP="0095387B">
      <w:pPr>
        <w:ind w:firstLine="709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Reprezentant Minorită</w:t>
      </w:r>
      <w:r w:rsidRPr="001A7EDC">
        <w:rPr>
          <w:rFonts w:ascii="Times New Roman" w:eastAsia="Times New Roman" w:hAnsi="Times New Roman" w:cs="Arial"/>
          <w:sz w:val="22"/>
        </w:rPr>
        <w:t>ţ</w:t>
      </w:r>
      <w:r w:rsidRPr="001A7EDC">
        <w:rPr>
          <w:rFonts w:eastAsia="Times New Roman" w:cs="Arial"/>
          <w:sz w:val="22"/>
        </w:rPr>
        <w:t xml:space="preserve">i – </w:t>
      </w:r>
      <w:r w:rsidR="00B96AB4">
        <w:rPr>
          <w:rFonts w:eastAsia="Times New Roman" w:cs="Arial"/>
          <w:sz w:val="22"/>
        </w:rPr>
        <w:t>Mîrzali Ghiuler</w:t>
      </w:r>
    </w:p>
    <w:p w:rsidR="0095387B" w:rsidRPr="001A7EDC" w:rsidRDefault="0095387B" w:rsidP="0095387B">
      <w:pPr>
        <w:ind w:firstLine="709"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Reprezentant elevi – </w:t>
      </w:r>
      <w:r w:rsidRPr="00726580">
        <w:rPr>
          <w:rFonts w:eastAsia="Times New Roman" w:cs="Arial"/>
          <w:sz w:val="22"/>
        </w:rPr>
        <w:t>Iftimia Cristina-</w:t>
      </w:r>
      <w:r w:rsidRPr="001A7EDC">
        <w:rPr>
          <w:rFonts w:eastAsia="Times New Roman" w:cs="Arial"/>
          <w:sz w:val="22"/>
        </w:rPr>
        <w:t>cl. a XI</w:t>
      </w:r>
      <w:r w:rsidR="00BD08CE">
        <w:rPr>
          <w:rFonts w:eastAsia="Times New Roman" w:cs="Arial"/>
          <w:sz w:val="22"/>
        </w:rPr>
        <w:t>I</w:t>
      </w:r>
      <w:r w:rsidRPr="001A7EDC">
        <w:rPr>
          <w:rFonts w:eastAsia="Times New Roman" w:cs="Arial"/>
          <w:sz w:val="22"/>
        </w:rPr>
        <w:t>-a A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</w:rPr>
      </w:pPr>
    </w:p>
    <w:p w:rsidR="0095387B" w:rsidRPr="001A7EDC" w:rsidRDefault="0095387B" w:rsidP="0095387B">
      <w:pPr>
        <w:numPr>
          <w:ilvl w:val="0"/>
          <w:numId w:val="1"/>
        </w:numPr>
        <w:contextualSpacing/>
        <w:jc w:val="both"/>
        <w:rPr>
          <w:rFonts w:eastAsia="Times New Roman" w:cs="Arial"/>
          <w:b/>
          <w:sz w:val="22"/>
        </w:rPr>
      </w:pPr>
      <w:r w:rsidRPr="001A7EDC">
        <w:rPr>
          <w:rFonts w:eastAsia="Times New Roman" w:cs="Arial"/>
          <w:b/>
          <w:sz w:val="22"/>
        </w:rPr>
        <w:t>Comisia pentru control managerial intern (comisie cu caracter permanent)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 w:val="22"/>
          <w:lang w:val="en-US"/>
        </w:rPr>
      </w:pPr>
      <w:proofErr w:type="spellStart"/>
      <w:r w:rsidRPr="001A7EDC">
        <w:rPr>
          <w:rFonts w:eastAsia="Times New Roman" w:cs="Arial"/>
          <w:sz w:val="22"/>
          <w:lang w:val="en-US"/>
        </w:rPr>
        <w:t>Membri</w:t>
      </w:r>
      <w:proofErr w:type="spellEnd"/>
      <w:r w:rsidRPr="001A7EDC">
        <w:rPr>
          <w:rFonts w:eastAsia="Times New Roman" w:cs="Arial"/>
          <w:sz w:val="22"/>
          <w:lang w:val="en-US"/>
        </w:rPr>
        <w:t>:</w:t>
      </w:r>
    </w:p>
    <w:p w:rsidR="0095387B" w:rsidRPr="001A7EDC" w:rsidRDefault="0095387B" w:rsidP="0095387B">
      <w:pPr>
        <w:numPr>
          <w:ilvl w:val="0"/>
          <w:numId w:val="9"/>
        </w:numPr>
        <w:contextualSpacing/>
        <w:jc w:val="both"/>
        <w:rPr>
          <w:rFonts w:eastAsia="Times New Roman" w:cs="Arial"/>
          <w:sz w:val="22"/>
          <w:lang w:val="en-US"/>
        </w:rPr>
      </w:pPr>
      <w:proofErr w:type="spellStart"/>
      <w:r w:rsidRPr="001A7EDC">
        <w:rPr>
          <w:rFonts w:eastAsia="Times New Roman" w:cs="Arial"/>
          <w:sz w:val="22"/>
          <w:lang w:val="en-US"/>
        </w:rPr>
        <w:t>Tănase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Cornelia </w:t>
      </w:r>
      <w:proofErr w:type="spellStart"/>
      <w:r w:rsidRPr="001A7EDC">
        <w:rPr>
          <w:rFonts w:eastAsia="Times New Roman" w:cs="Arial"/>
          <w:sz w:val="22"/>
          <w:lang w:val="en-US"/>
        </w:rPr>
        <w:t>Petronela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– director adjunct, </w:t>
      </w:r>
      <w:proofErr w:type="spellStart"/>
      <w:r w:rsidRPr="001A7EDC">
        <w:rPr>
          <w:rFonts w:eastAsia="Times New Roman" w:cs="Arial"/>
          <w:sz w:val="22"/>
          <w:lang w:val="en-US"/>
        </w:rPr>
        <w:t>responsabil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activitate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instructiv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– </w:t>
      </w:r>
      <w:proofErr w:type="spellStart"/>
      <w:r w:rsidRPr="001A7EDC">
        <w:rPr>
          <w:rFonts w:eastAsia="Times New Roman" w:cs="Arial"/>
          <w:sz w:val="22"/>
          <w:lang w:val="en-US"/>
        </w:rPr>
        <w:t>educativă</w:t>
      </w:r>
      <w:proofErr w:type="spellEnd"/>
      <w:r w:rsidRPr="001A7EDC">
        <w:rPr>
          <w:rFonts w:eastAsia="Times New Roman" w:cs="Arial"/>
          <w:sz w:val="22"/>
          <w:lang w:val="en-US"/>
        </w:rPr>
        <w:t>;</w:t>
      </w:r>
    </w:p>
    <w:p w:rsidR="0095387B" w:rsidRPr="001A7EDC" w:rsidRDefault="0095387B" w:rsidP="0095387B">
      <w:pPr>
        <w:numPr>
          <w:ilvl w:val="0"/>
          <w:numId w:val="9"/>
        </w:numPr>
        <w:contextualSpacing/>
        <w:jc w:val="both"/>
        <w:rPr>
          <w:rFonts w:eastAsia="Times New Roman" w:cs="Arial"/>
          <w:sz w:val="22"/>
          <w:lang w:val="en-US"/>
        </w:rPr>
      </w:pPr>
      <w:proofErr w:type="spellStart"/>
      <w:r w:rsidRPr="001A7EDC">
        <w:rPr>
          <w:rFonts w:eastAsia="Times New Roman" w:cs="Arial"/>
          <w:sz w:val="22"/>
          <w:lang w:val="en-US"/>
        </w:rPr>
        <w:t>Cioc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Ecaterina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 – </w:t>
      </w:r>
      <w:proofErr w:type="spellStart"/>
      <w:r w:rsidRPr="001A7EDC">
        <w:rPr>
          <w:rFonts w:eastAsia="Times New Roman" w:cs="Arial"/>
          <w:sz w:val="22"/>
          <w:lang w:val="en-US"/>
        </w:rPr>
        <w:t>contabil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şef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, </w:t>
      </w:r>
      <w:proofErr w:type="spellStart"/>
      <w:r w:rsidRPr="001A7EDC">
        <w:rPr>
          <w:rFonts w:eastAsia="Times New Roman" w:cs="Arial"/>
          <w:sz w:val="22"/>
          <w:lang w:val="en-US"/>
        </w:rPr>
        <w:t>responsabil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activitate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financiar-contabilă</w:t>
      </w:r>
      <w:proofErr w:type="spellEnd"/>
      <w:r w:rsidRPr="001A7EDC">
        <w:rPr>
          <w:rFonts w:eastAsia="Times New Roman" w:cs="Arial"/>
          <w:sz w:val="22"/>
          <w:lang w:val="en-US"/>
        </w:rPr>
        <w:t>;</w:t>
      </w:r>
    </w:p>
    <w:p w:rsidR="0095387B" w:rsidRPr="001A7EDC" w:rsidRDefault="0095387B" w:rsidP="0095387B">
      <w:pPr>
        <w:numPr>
          <w:ilvl w:val="0"/>
          <w:numId w:val="9"/>
        </w:numPr>
        <w:contextualSpacing/>
        <w:jc w:val="both"/>
        <w:rPr>
          <w:rFonts w:eastAsia="Times New Roman" w:cs="Arial"/>
          <w:sz w:val="22"/>
          <w:lang w:val="en-US"/>
        </w:rPr>
      </w:pPr>
      <w:proofErr w:type="spellStart"/>
      <w:r w:rsidRPr="001A7EDC">
        <w:rPr>
          <w:rFonts w:eastAsia="Times New Roman" w:cs="Arial"/>
          <w:sz w:val="22"/>
          <w:lang w:val="en-US"/>
        </w:rPr>
        <w:t>Azis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Enidan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– </w:t>
      </w:r>
      <w:proofErr w:type="spellStart"/>
      <w:r w:rsidRPr="001A7EDC">
        <w:rPr>
          <w:rFonts w:eastAsia="Times New Roman" w:cs="Arial"/>
          <w:sz w:val="22"/>
          <w:lang w:val="en-US"/>
        </w:rPr>
        <w:t>secretar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, </w:t>
      </w:r>
      <w:proofErr w:type="spellStart"/>
      <w:r w:rsidRPr="001A7EDC">
        <w:rPr>
          <w:rFonts w:eastAsia="Times New Roman" w:cs="Arial"/>
          <w:sz w:val="22"/>
          <w:lang w:val="en-US"/>
        </w:rPr>
        <w:t>responsabil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activitate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resurse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umane</w:t>
      </w:r>
      <w:proofErr w:type="spellEnd"/>
      <w:r w:rsidRPr="001A7EDC">
        <w:rPr>
          <w:rFonts w:eastAsia="Times New Roman" w:cs="Arial"/>
          <w:sz w:val="22"/>
          <w:lang w:val="en-US"/>
        </w:rPr>
        <w:t>;</w:t>
      </w:r>
    </w:p>
    <w:p w:rsidR="0095387B" w:rsidRPr="001A7EDC" w:rsidRDefault="0095387B" w:rsidP="0095387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Arial"/>
          <w:sz w:val="22"/>
          <w:lang w:val="en-US"/>
        </w:rPr>
      </w:pPr>
      <w:proofErr w:type="spellStart"/>
      <w:r w:rsidRPr="001A7EDC">
        <w:rPr>
          <w:rFonts w:eastAsia="Times New Roman" w:cs="Arial"/>
          <w:sz w:val="22"/>
          <w:lang w:val="en-US"/>
        </w:rPr>
        <w:t>Radu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Mihaela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– administrator, </w:t>
      </w:r>
      <w:proofErr w:type="spellStart"/>
      <w:r w:rsidRPr="001A7EDC">
        <w:rPr>
          <w:rFonts w:eastAsia="Times New Roman" w:cs="Arial"/>
          <w:sz w:val="22"/>
          <w:lang w:val="en-US"/>
        </w:rPr>
        <w:t>responsabil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activitate</w:t>
      </w:r>
      <w:proofErr w:type="spellEnd"/>
      <w:r w:rsidRPr="001A7EDC">
        <w:rPr>
          <w:rFonts w:eastAsia="Times New Roman" w:cs="Arial"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sz w:val="22"/>
          <w:lang w:val="en-US"/>
        </w:rPr>
        <w:t>administrativă</w:t>
      </w:r>
      <w:proofErr w:type="spellEnd"/>
      <w:r w:rsidRPr="001A7EDC">
        <w:rPr>
          <w:rFonts w:eastAsia="Times New Roman" w:cs="Arial"/>
          <w:sz w:val="22"/>
          <w:lang w:val="en-US"/>
        </w:rPr>
        <w:t>.</w:t>
      </w:r>
    </w:p>
    <w:p w:rsidR="0095387B" w:rsidRPr="001A7EDC" w:rsidRDefault="0095387B" w:rsidP="0095387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 w:cs="Arial"/>
          <w:b/>
          <w:sz w:val="22"/>
          <w:lang w:val="en-US"/>
        </w:rPr>
      </w:pPr>
      <w:proofErr w:type="spellStart"/>
      <w:r w:rsidRPr="001A7EDC">
        <w:rPr>
          <w:rFonts w:eastAsia="Times New Roman" w:cs="Arial"/>
          <w:b/>
          <w:sz w:val="22"/>
          <w:lang w:val="en-US"/>
        </w:rPr>
        <w:t>Comisia</w:t>
      </w:r>
      <w:proofErr w:type="spellEnd"/>
      <w:r w:rsidRPr="001A7EDC">
        <w:rPr>
          <w:rFonts w:eastAsia="Times New Roman" w:cs="Arial"/>
          <w:b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sz w:val="22"/>
          <w:lang w:val="en-US"/>
        </w:rPr>
        <w:t>pentru</w:t>
      </w:r>
      <w:proofErr w:type="spellEnd"/>
      <w:r w:rsidRPr="001A7EDC">
        <w:rPr>
          <w:rFonts w:eastAsia="Times New Roman" w:cs="Arial"/>
          <w:b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sz w:val="22"/>
          <w:lang w:val="en-US"/>
        </w:rPr>
        <w:t>achizițiile</w:t>
      </w:r>
      <w:proofErr w:type="spellEnd"/>
      <w:r w:rsidRPr="001A7EDC">
        <w:rPr>
          <w:rFonts w:eastAsia="Times New Roman" w:cs="Arial"/>
          <w:b/>
          <w:sz w:val="22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sz w:val="22"/>
          <w:lang w:val="en-US"/>
        </w:rPr>
        <w:t>publice</w:t>
      </w:r>
      <w:proofErr w:type="spellEnd"/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i/>
          <w:sz w:val="22"/>
        </w:rPr>
      </w:pPr>
      <w:r w:rsidRPr="001A7EDC">
        <w:rPr>
          <w:rFonts w:eastAsia="Times New Roman" w:cs="Arial"/>
          <w:i/>
          <w:sz w:val="22"/>
        </w:rPr>
        <w:t xml:space="preserve">Responsabil: </w:t>
      </w:r>
      <w:r w:rsidRPr="001A7EDC">
        <w:rPr>
          <w:rFonts w:eastAsia="Times New Roman" w:cs="Arial"/>
          <w:b/>
          <w:i/>
          <w:sz w:val="22"/>
        </w:rPr>
        <w:t xml:space="preserve">Tănase Cornelia Petronela </w:t>
      </w:r>
      <w:r w:rsidRPr="001A7EDC">
        <w:rPr>
          <w:rFonts w:eastAsia="Times New Roman" w:cs="Arial"/>
          <w:sz w:val="22"/>
        </w:rPr>
        <w:t>– dir. adjunct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>Membri:  Cioc Ecaterina - contabil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ab/>
        <w:t xml:space="preserve">   </w:t>
      </w:r>
      <w:r>
        <w:rPr>
          <w:rFonts w:eastAsia="Times New Roman" w:cs="Arial"/>
          <w:sz w:val="22"/>
        </w:rPr>
        <w:t xml:space="preserve"> </w:t>
      </w:r>
      <w:r w:rsidRPr="001A7EDC">
        <w:rPr>
          <w:rFonts w:eastAsia="Times New Roman" w:cs="Arial"/>
          <w:sz w:val="22"/>
        </w:rPr>
        <w:t>Radu Mihaela – administrator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Popa Gabrilela – responsabil arie curriculară Tehnologii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Gheorghe Nicoleta – responsabil arie curriculară </w:t>
      </w:r>
      <w:r w:rsidRPr="001A7EDC">
        <w:rPr>
          <w:rFonts w:eastAsia="Times New Roman" w:cs="Arial"/>
          <w:szCs w:val="24"/>
        </w:rPr>
        <w:t>Matematică şi ştiinţe</w:t>
      </w:r>
    </w:p>
    <w:p w:rsidR="0095387B" w:rsidRPr="001A7EDC" w:rsidRDefault="0095387B" w:rsidP="0095387B">
      <w:pPr>
        <w:ind w:left="720"/>
        <w:contextualSpacing/>
        <w:jc w:val="both"/>
        <w:rPr>
          <w:rFonts w:eastAsia="Times New Roman" w:cs="Arial"/>
          <w:sz w:val="22"/>
        </w:rPr>
      </w:pPr>
      <w:r w:rsidRPr="001A7EDC">
        <w:rPr>
          <w:rFonts w:eastAsia="Times New Roman" w:cs="Arial"/>
          <w:sz w:val="22"/>
        </w:rPr>
        <w:t xml:space="preserve">               Bocâncă Florența – responsabil arie curriculară </w:t>
      </w:r>
      <w:r w:rsidRPr="001A7EDC">
        <w:rPr>
          <w:rFonts w:eastAsia="Times New Roman" w:cs="Arial"/>
          <w:szCs w:val="24"/>
        </w:rPr>
        <w:t>Om și societate</w:t>
      </w:r>
    </w:p>
    <w:p w:rsidR="0095387B" w:rsidRPr="001A7EDC" w:rsidRDefault="0095387B" w:rsidP="0095387B">
      <w:pPr>
        <w:ind w:left="720"/>
        <w:jc w:val="both"/>
        <w:rPr>
          <w:rFonts w:eastAsia="Times New Roman" w:cs="Arial"/>
          <w:szCs w:val="24"/>
        </w:rPr>
      </w:pPr>
      <w:r w:rsidRPr="001A7EDC">
        <w:rPr>
          <w:rFonts w:eastAsia="Times New Roman" w:cs="Arial"/>
          <w:b/>
          <w:szCs w:val="24"/>
        </w:rPr>
        <w:t xml:space="preserve">              </w:t>
      </w:r>
      <w:r w:rsidRPr="001A7EDC">
        <w:rPr>
          <w:rFonts w:eastAsia="Times New Roman" w:cs="Arial"/>
          <w:sz w:val="22"/>
        </w:rPr>
        <w:t>Chiriac Gabriela</w:t>
      </w:r>
      <w:r w:rsidRPr="001A7EDC">
        <w:rPr>
          <w:rFonts w:eastAsia="Times New Roman" w:cs="Arial"/>
          <w:i/>
          <w:sz w:val="22"/>
        </w:rPr>
        <w:t xml:space="preserve"> -</w:t>
      </w:r>
      <w:r w:rsidRPr="001A7EDC">
        <w:rPr>
          <w:rFonts w:eastAsia="Times New Roman" w:cs="Arial"/>
          <w:b/>
          <w:i/>
          <w:sz w:val="22"/>
        </w:rPr>
        <w:t xml:space="preserve"> </w:t>
      </w:r>
      <w:r w:rsidRPr="001A7EDC">
        <w:rPr>
          <w:rFonts w:eastAsia="Times New Roman" w:cs="Arial"/>
          <w:sz w:val="22"/>
        </w:rPr>
        <w:t xml:space="preserve">responsabil arie curriculară </w:t>
      </w:r>
      <w:r w:rsidRPr="001A7EDC">
        <w:rPr>
          <w:rFonts w:eastAsia="Times New Roman" w:cs="Arial"/>
          <w:szCs w:val="24"/>
        </w:rPr>
        <w:t>Limbă şi comunicare</w:t>
      </w:r>
    </w:p>
    <w:p w:rsidR="00BD08CE" w:rsidRDefault="00BD08CE" w:rsidP="0095387B">
      <w:pPr>
        <w:tabs>
          <w:tab w:val="left" w:pos="1080"/>
        </w:tabs>
        <w:jc w:val="center"/>
        <w:rPr>
          <w:rFonts w:eastAsia="Times New Roman" w:cs="Arial"/>
          <w:b/>
          <w:sz w:val="20"/>
          <w:szCs w:val="20"/>
          <w:lang w:val="en-US"/>
        </w:rPr>
      </w:pPr>
    </w:p>
    <w:p w:rsidR="00BD08CE" w:rsidRDefault="00BD08CE" w:rsidP="0095387B">
      <w:pPr>
        <w:tabs>
          <w:tab w:val="left" w:pos="1080"/>
        </w:tabs>
        <w:jc w:val="center"/>
        <w:rPr>
          <w:rFonts w:eastAsia="Times New Roman" w:cs="Arial"/>
          <w:b/>
          <w:sz w:val="20"/>
          <w:szCs w:val="20"/>
          <w:lang w:val="en-US"/>
        </w:rPr>
      </w:pPr>
    </w:p>
    <w:p w:rsidR="00BD08CE" w:rsidRDefault="00BD08CE" w:rsidP="0095387B">
      <w:pPr>
        <w:tabs>
          <w:tab w:val="left" w:pos="1080"/>
        </w:tabs>
        <w:jc w:val="center"/>
        <w:rPr>
          <w:rFonts w:eastAsia="Times New Roman" w:cs="Arial"/>
          <w:b/>
          <w:sz w:val="20"/>
          <w:szCs w:val="20"/>
          <w:lang w:val="en-US"/>
        </w:rPr>
      </w:pPr>
    </w:p>
    <w:p w:rsidR="00BD08CE" w:rsidRDefault="00BD08CE" w:rsidP="0095387B">
      <w:pPr>
        <w:tabs>
          <w:tab w:val="left" w:pos="1080"/>
        </w:tabs>
        <w:jc w:val="center"/>
        <w:rPr>
          <w:rFonts w:eastAsia="Times New Roman" w:cs="Arial"/>
          <w:b/>
          <w:sz w:val="20"/>
          <w:szCs w:val="20"/>
          <w:lang w:val="en-US"/>
        </w:rPr>
      </w:pPr>
    </w:p>
    <w:p w:rsidR="00BD08CE" w:rsidRDefault="00BD08CE" w:rsidP="0095387B">
      <w:pPr>
        <w:tabs>
          <w:tab w:val="left" w:pos="1080"/>
        </w:tabs>
        <w:jc w:val="center"/>
        <w:rPr>
          <w:rFonts w:eastAsia="Times New Roman" w:cs="Arial"/>
          <w:b/>
          <w:sz w:val="20"/>
          <w:szCs w:val="20"/>
          <w:lang w:val="en-US"/>
        </w:rPr>
      </w:pPr>
    </w:p>
    <w:p w:rsidR="0095387B" w:rsidRPr="001A7EDC" w:rsidRDefault="0095387B" w:rsidP="0095387B">
      <w:pPr>
        <w:tabs>
          <w:tab w:val="left" w:pos="1080"/>
        </w:tabs>
        <w:jc w:val="center"/>
        <w:rPr>
          <w:rFonts w:eastAsia="Times New Roman" w:cs="Arial"/>
          <w:b/>
          <w:sz w:val="20"/>
          <w:szCs w:val="20"/>
          <w:lang w:val="en-US"/>
        </w:rPr>
      </w:pPr>
      <w:r w:rsidRPr="001A7EDC">
        <w:rPr>
          <w:rFonts w:eastAsia="Times New Roman" w:cs="Arial"/>
          <w:b/>
          <w:sz w:val="20"/>
          <w:szCs w:val="20"/>
          <w:lang w:val="en-US"/>
        </w:rPr>
        <w:t>DIRECTOR,</w:t>
      </w:r>
    </w:p>
    <w:p w:rsidR="0095387B" w:rsidRPr="00563A5C" w:rsidRDefault="0095387B" w:rsidP="0095387B">
      <w:pPr>
        <w:tabs>
          <w:tab w:val="left" w:pos="1080"/>
        </w:tabs>
        <w:jc w:val="center"/>
        <w:rPr>
          <w:rFonts w:eastAsia="Times New Roman" w:cs="Arial"/>
          <w:b/>
          <w:sz w:val="20"/>
          <w:szCs w:val="20"/>
          <w:lang w:val="en-US"/>
        </w:rPr>
      </w:pPr>
      <w:proofErr w:type="spellStart"/>
      <w:r w:rsidRPr="001A7EDC">
        <w:rPr>
          <w:rFonts w:eastAsia="Times New Roman" w:cs="Arial"/>
          <w:b/>
          <w:sz w:val="20"/>
          <w:szCs w:val="20"/>
          <w:lang w:val="en-US"/>
        </w:rPr>
        <w:t>Prof.Ciobănel</w:t>
      </w:r>
      <w:proofErr w:type="spellEnd"/>
      <w:r w:rsidRPr="001A7EDC">
        <w:rPr>
          <w:rFonts w:eastAsia="Times New Roman" w:cs="Arial"/>
          <w:b/>
          <w:sz w:val="20"/>
          <w:szCs w:val="20"/>
          <w:lang w:val="en-US"/>
        </w:rPr>
        <w:t xml:space="preserve"> </w:t>
      </w:r>
      <w:proofErr w:type="spellStart"/>
      <w:r w:rsidRPr="001A7EDC">
        <w:rPr>
          <w:rFonts w:eastAsia="Times New Roman" w:cs="Arial"/>
          <w:b/>
          <w:sz w:val="20"/>
          <w:szCs w:val="20"/>
          <w:lang w:val="en-US"/>
        </w:rPr>
        <w:t>Raluca</w:t>
      </w:r>
      <w:proofErr w:type="spellEnd"/>
      <w:r w:rsidRPr="001A7EDC">
        <w:rPr>
          <w:rFonts w:eastAsia="Times New Roman" w:cs="Arial"/>
          <w:b/>
          <w:sz w:val="20"/>
          <w:szCs w:val="20"/>
          <w:lang w:val="en-US"/>
        </w:rPr>
        <w:t xml:space="preserve"> Simona</w:t>
      </w:r>
    </w:p>
    <w:p w:rsidR="0009253A" w:rsidRDefault="0009253A"/>
    <w:sectPr w:rsidR="0009253A" w:rsidSect="00CC5265">
      <w:type w:val="continuous"/>
      <w:pgSz w:w="11907" w:h="16840" w:code="9"/>
      <w:pgMar w:top="567" w:right="851" w:bottom="426" w:left="1134" w:header="0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5B" w:rsidRDefault="0005715B">
      <w:r>
        <w:separator/>
      </w:r>
    </w:p>
  </w:endnote>
  <w:endnote w:type="continuationSeparator" w:id="0">
    <w:p w:rsidR="0005715B" w:rsidRDefault="0005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4" w:rsidRPr="00A177AA" w:rsidRDefault="00B96AB4">
    <w:pPr>
      <w:pStyle w:val="Footer"/>
      <w:jc w:val="center"/>
      <w:rPr>
        <w:rFonts w:cs="Arial"/>
        <w:sz w:val="20"/>
        <w:szCs w:val="20"/>
      </w:rPr>
    </w:pPr>
    <w:r w:rsidRPr="00A177AA">
      <w:rPr>
        <w:rFonts w:cs="Arial"/>
        <w:sz w:val="20"/>
        <w:szCs w:val="20"/>
      </w:rPr>
      <w:fldChar w:fldCharType="begin"/>
    </w:r>
    <w:r w:rsidRPr="00A177AA">
      <w:rPr>
        <w:rFonts w:cs="Arial"/>
        <w:sz w:val="20"/>
        <w:szCs w:val="20"/>
      </w:rPr>
      <w:instrText xml:space="preserve"> PAGE   \* MERGEFORMAT </w:instrText>
    </w:r>
    <w:r w:rsidRPr="00A177AA">
      <w:rPr>
        <w:rFonts w:cs="Arial"/>
        <w:sz w:val="20"/>
        <w:szCs w:val="20"/>
      </w:rPr>
      <w:fldChar w:fldCharType="separate"/>
    </w:r>
    <w:r w:rsidR="0014509F">
      <w:rPr>
        <w:rFonts w:cs="Arial"/>
        <w:noProof/>
        <w:sz w:val="20"/>
        <w:szCs w:val="20"/>
      </w:rPr>
      <w:t>9</w:t>
    </w:r>
    <w:r w:rsidRPr="00A177AA">
      <w:rPr>
        <w:rFonts w:cs="Arial"/>
        <w:sz w:val="20"/>
        <w:szCs w:val="20"/>
      </w:rPr>
      <w:fldChar w:fldCharType="end"/>
    </w:r>
  </w:p>
  <w:p w:rsidR="00B96AB4" w:rsidRDefault="00B9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5B" w:rsidRDefault="0005715B">
      <w:r>
        <w:separator/>
      </w:r>
    </w:p>
  </w:footnote>
  <w:footnote w:type="continuationSeparator" w:id="0">
    <w:p w:rsidR="0005715B" w:rsidRDefault="0005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91"/>
    <w:multiLevelType w:val="hybridMultilevel"/>
    <w:tmpl w:val="36E0A13E"/>
    <w:lvl w:ilvl="0" w:tplc="904410C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0D522E0E"/>
    <w:multiLevelType w:val="hybridMultilevel"/>
    <w:tmpl w:val="10CE0CC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7039E"/>
    <w:multiLevelType w:val="hybridMultilevel"/>
    <w:tmpl w:val="A844AFC8"/>
    <w:lvl w:ilvl="0" w:tplc="1DC68C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1FC"/>
    <w:multiLevelType w:val="hybridMultilevel"/>
    <w:tmpl w:val="5A446DFE"/>
    <w:lvl w:ilvl="0" w:tplc="904410C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34502767"/>
    <w:multiLevelType w:val="hybridMultilevel"/>
    <w:tmpl w:val="C7661AEC"/>
    <w:lvl w:ilvl="0" w:tplc="904410C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4EE02F4B"/>
    <w:multiLevelType w:val="hybridMultilevel"/>
    <w:tmpl w:val="79F4E978"/>
    <w:lvl w:ilvl="0" w:tplc="51709050">
      <w:start w:val="1"/>
      <w:numFmt w:val="decimal"/>
      <w:lvlText w:val="Subcomisia %1."/>
      <w:lvlJc w:val="left"/>
      <w:pPr>
        <w:ind w:left="1637" w:hanging="360"/>
      </w:pPr>
      <w:rPr>
        <w:rFonts w:ascii="Arial" w:hAnsi="Arial" w:cs="Arial" w:hint="default"/>
        <w:i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37" w:hanging="360"/>
      </w:pPr>
    </w:lvl>
    <w:lvl w:ilvl="2" w:tplc="0418001B" w:tentative="1">
      <w:start w:val="1"/>
      <w:numFmt w:val="lowerRoman"/>
      <w:lvlText w:val="%3."/>
      <w:lvlJc w:val="right"/>
      <w:pPr>
        <w:ind w:left="2357" w:hanging="180"/>
      </w:pPr>
    </w:lvl>
    <w:lvl w:ilvl="3" w:tplc="0418000F" w:tentative="1">
      <w:start w:val="1"/>
      <w:numFmt w:val="decimal"/>
      <w:lvlText w:val="%4."/>
      <w:lvlJc w:val="left"/>
      <w:pPr>
        <w:ind w:left="3077" w:hanging="360"/>
      </w:pPr>
    </w:lvl>
    <w:lvl w:ilvl="4" w:tplc="04180019" w:tentative="1">
      <w:start w:val="1"/>
      <w:numFmt w:val="lowerLetter"/>
      <w:lvlText w:val="%5."/>
      <w:lvlJc w:val="left"/>
      <w:pPr>
        <w:ind w:left="3797" w:hanging="360"/>
      </w:pPr>
    </w:lvl>
    <w:lvl w:ilvl="5" w:tplc="0418001B" w:tentative="1">
      <w:start w:val="1"/>
      <w:numFmt w:val="lowerRoman"/>
      <w:lvlText w:val="%6."/>
      <w:lvlJc w:val="right"/>
      <w:pPr>
        <w:ind w:left="4517" w:hanging="180"/>
      </w:pPr>
    </w:lvl>
    <w:lvl w:ilvl="6" w:tplc="0418000F" w:tentative="1">
      <w:start w:val="1"/>
      <w:numFmt w:val="decimal"/>
      <w:lvlText w:val="%7."/>
      <w:lvlJc w:val="left"/>
      <w:pPr>
        <w:ind w:left="5237" w:hanging="360"/>
      </w:pPr>
    </w:lvl>
    <w:lvl w:ilvl="7" w:tplc="04180019" w:tentative="1">
      <w:start w:val="1"/>
      <w:numFmt w:val="lowerLetter"/>
      <w:lvlText w:val="%8."/>
      <w:lvlJc w:val="left"/>
      <w:pPr>
        <w:ind w:left="5957" w:hanging="360"/>
      </w:pPr>
    </w:lvl>
    <w:lvl w:ilvl="8" w:tplc="0418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505D3971"/>
    <w:multiLevelType w:val="hybridMultilevel"/>
    <w:tmpl w:val="BBA41D8E"/>
    <w:lvl w:ilvl="0" w:tplc="45844A5A">
      <w:start w:val="1"/>
      <w:numFmt w:val="decimal"/>
      <w:lvlText w:val="Gestiunea 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6642E2"/>
    <w:multiLevelType w:val="hybridMultilevel"/>
    <w:tmpl w:val="27DC72DE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D704DF"/>
    <w:multiLevelType w:val="hybridMultilevel"/>
    <w:tmpl w:val="DB5ACD94"/>
    <w:lvl w:ilvl="0" w:tplc="022CC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5715B"/>
    <w:rsid w:val="00071B6E"/>
    <w:rsid w:val="0009253A"/>
    <w:rsid w:val="0014509F"/>
    <w:rsid w:val="00297CAC"/>
    <w:rsid w:val="002C35E0"/>
    <w:rsid w:val="002F1D4E"/>
    <w:rsid w:val="002F4479"/>
    <w:rsid w:val="00337EED"/>
    <w:rsid w:val="00414674"/>
    <w:rsid w:val="004916F0"/>
    <w:rsid w:val="0050268A"/>
    <w:rsid w:val="00540B40"/>
    <w:rsid w:val="00670D31"/>
    <w:rsid w:val="00726580"/>
    <w:rsid w:val="00733F4C"/>
    <w:rsid w:val="007939B3"/>
    <w:rsid w:val="00836374"/>
    <w:rsid w:val="009336EA"/>
    <w:rsid w:val="0095387B"/>
    <w:rsid w:val="00A523B6"/>
    <w:rsid w:val="00B7506C"/>
    <w:rsid w:val="00B7762A"/>
    <w:rsid w:val="00B96AB4"/>
    <w:rsid w:val="00BD08CE"/>
    <w:rsid w:val="00C12C89"/>
    <w:rsid w:val="00C43C50"/>
    <w:rsid w:val="00CC5265"/>
    <w:rsid w:val="00DF2A02"/>
    <w:rsid w:val="00E64EF6"/>
    <w:rsid w:val="00F667F3"/>
    <w:rsid w:val="00F72A1E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6067-FA6D-454C-BABE-3B2C645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3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87B"/>
  </w:style>
  <w:style w:type="paragraph" w:styleId="ListParagraph">
    <w:name w:val="List Paragraph"/>
    <w:basedOn w:val="Normal"/>
    <w:uiPriority w:val="34"/>
    <w:qFormat/>
    <w:rsid w:val="00670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2105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16</cp:revision>
  <cp:lastPrinted>2017-10-03T11:20:00Z</cp:lastPrinted>
  <dcterms:created xsi:type="dcterms:W3CDTF">2017-09-14T09:53:00Z</dcterms:created>
  <dcterms:modified xsi:type="dcterms:W3CDTF">2017-10-09T09:13:00Z</dcterms:modified>
</cp:coreProperties>
</file>